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43" w:rsidRPr="00A76BD7" w:rsidRDefault="00520243" w:rsidP="009876E1">
      <w:pPr>
        <w:pStyle w:val="2"/>
        <w:spacing w:before="0"/>
        <w:ind w:left="5103"/>
        <w:rPr>
          <w:rFonts w:ascii="Times New Roman" w:hAnsi="Times New Roman"/>
          <w:b w:val="0"/>
          <w:color w:val="auto"/>
          <w:sz w:val="20"/>
          <w:szCs w:val="20"/>
        </w:rPr>
      </w:pPr>
      <w:bookmarkStart w:id="0" w:name="_Toc349652040"/>
      <w:bookmarkStart w:id="1" w:name="_Toc350962476"/>
      <w:bookmarkStart w:id="2" w:name="_Toc379831246"/>
      <w:bookmarkStart w:id="3" w:name="_Toc401159028"/>
      <w:bookmarkStart w:id="4" w:name="_Toc431287380"/>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3</w:t>
      </w:r>
    </w:p>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A76BD7">
        <w:rPr>
          <w:rFonts w:ascii="Times New Roman" w:hAnsi="Times New Roman" w:cs="Times New Roman"/>
          <w:sz w:val="20"/>
          <w:szCs w:val="20"/>
          <w:lang w:eastAsia="ru-RU"/>
        </w:rPr>
        <w:t>г.   №__________</w:t>
      </w:r>
    </w:p>
    <w:p w:rsidR="00520243" w:rsidRDefault="00520243" w:rsidP="007900A2">
      <w:pPr>
        <w:pStyle w:val="2"/>
        <w:spacing w:before="0" w:line="276" w:lineRule="auto"/>
        <w:jc w:val="center"/>
        <w:rPr>
          <w:rFonts w:ascii="Times New Roman" w:hAnsi="Times New Roman"/>
          <w:color w:val="auto"/>
        </w:rPr>
      </w:pPr>
    </w:p>
    <w:p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5"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ограниченнымивозможностямиздоровья,обучающиеся–дети-инвалидыиинвалиды,экстерны–дети-инвалидыиинвалиды;</w:t>
      </w:r>
    </w:p>
    <w:p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прохождениягосударственнойитоговойаттестациипообразовательнымпрограммамсреднегообщегообразования.</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rsidR="00DE0735" w:rsidRPr="00661D5C" w:rsidRDefault="00DE0735" w:rsidP="00DE0735">
      <w:pPr>
        <w:pStyle w:val="afa"/>
        <w:spacing w:line="276" w:lineRule="auto"/>
        <w:ind w:left="0" w:right="296" w:firstLine="709"/>
      </w:pPr>
      <w:r w:rsidRPr="00661D5C">
        <w:t>продуктыпитаниядлядополнительногоприемапищи(перекус),бутилированнаяпитьевая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сочинения(изложения) отнаписанияимиитоговогосочинения(изложения) (принеобходимости);</w:t>
      </w:r>
    </w:p>
    <w:p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определенПорядком проведения итогового сочинения (изложения) в Республике Крым.</w:t>
      </w:r>
    </w:p>
    <w:p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rsidR="007A7E1F" w:rsidRPr="007A7E1F" w:rsidRDefault="007A7E1F" w:rsidP="00CF3E88">
      <w:pPr>
        <w:spacing w:after="0"/>
        <w:ind w:firstLine="708"/>
        <w:contextualSpacing/>
        <w:jc w:val="both"/>
        <w:rPr>
          <w:rFonts w:ascii="Times New Roman" w:hAnsi="Times New Roman" w:cs="Times New Roman"/>
          <w:sz w:val="26"/>
          <w:szCs w:val="26"/>
        </w:rPr>
      </w:pPr>
    </w:p>
    <w:bookmarkEnd w:id="5"/>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rsidR="007A7E1F" w:rsidRPr="007A7E1F" w:rsidRDefault="007A7E1F"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110430" w:rsidRPr="007A7E1F" w:rsidRDefault="00110430"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984F52" w:rsidRPr="00A76BD7" w:rsidRDefault="007900A2" w:rsidP="00B32B24">
      <w:pPr>
        <w:pStyle w:val="2"/>
        <w:spacing w:before="0"/>
        <w:ind w:left="5245"/>
        <w:rPr>
          <w:rFonts w:ascii="Times New Roman" w:hAnsi="Times New Roman"/>
          <w:sz w:val="18"/>
          <w:szCs w:val="18"/>
        </w:rPr>
      </w:pPr>
      <w:r w:rsidRPr="00A76BD7">
        <w:rPr>
          <w:rFonts w:ascii="Times New Roman" w:hAnsi="Times New Roman"/>
          <w:sz w:val="20"/>
          <w:szCs w:val="20"/>
        </w:rPr>
        <w:br w:type="page"/>
      </w:r>
      <w:bookmarkEnd w:id="0"/>
      <w:bookmarkEnd w:id="1"/>
      <w:bookmarkEnd w:id="2"/>
      <w:bookmarkEnd w:id="3"/>
      <w:bookmarkEnd w:id="4"/>
    </w:p>
    <w:sectPr w:rsidR="00984F52" w:rsidRPr="00A76BD7" w:rsidSect="00B32B24">
      <w:footerReference w:type="default" r:id="rId8"/>
      <w:pgSz w:w="11906" w:h="16838"/>
      <w:pgMar w:top="709" w:right="56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C24" w:rsidRDefault="00205C24" w:rsidP="005D29BB">
      <w:pPr>
        <w:spacing w:after="0" w:line="240" w:lineRule="auto"/>
      </w:pPr>
      <w:r>
        <w:separator/>
      </w:r>
    </w:p>
  </w:endnote>
  <w:endnote w:type="continuationSeparator" w:id="1">
    <w:p w:rsidR="00205C24" w:rsidRDefault="00205C24"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ED3E61">
    <w:pPr>
      <w:pStyle w:val="af4"/>
      <w:jc w:val="right"/>
    </w:pPr>
    <w:r>
      <w:fldChar w:fldCharType="begin"/>
    </w:r>
    <w:r w:rsidR="00C07137">
      <w:instrText>PAGE   \* MERGEFORMAT</w:instrText>
    </w:r>
    <w:r>
      <w:fldChar w:fldCharType="separate"/>
    </w:r>
    <w:r w:rsidR="00B32B24">
      <w:rPr>
        <w:noProof/>
      </w:rPr>
      <w:t>1</w:t>
    </w:r>
    <w:r>
      <w:fldChar w:fldCharType="end"/>
    </w:r>
  </w:p>
  <w:p w:rsidR="00C07137" w:rsidRDefault="00C071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C24" w:rsidRDefault="00205C24" w:rsidP="005D29BB">
      <w:pPr>
        <w:spacing w:after="0" w:line="240" w:lineRule="auto"/>
      </w:pPr>
      <w:r>
        <w:separator/>
      </w:r>
    </w:p>
  </w:footnote>
  <w:footnote w:type="continuationSeparator" w:id="1">
    <w:p w:rsidR="00205C24" w:rsidRDefault="00205C24"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5C24"/>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2B24"/>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3E61"/>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61"/>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1</Pages>
  <Words>1218</Words>
  <Characters>6948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user</cp:lastModifiedBy>
  <cp:revision>232</cp:revision>
  <cp:lastPrinted>2022-11-02T08:30:00Z</cp:lastPrinted>
  <dcterms:created xsi:type="dcterms:W3CDTF">2021-10-27T11:23:00Z</dcterms:created>
  <dcterms:modified xsi:type="dcterms:W3CDTF">2024-11-28T10:07:00Z</dcterms:modified>
</cp:coreProperties>
</file>