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Утверждаю:</w:t>
      </w: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Приветненская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ОШ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Трофимович Л.А.</w:t>
      </w:r>
    </w:p>
    <w:p w:rsidR="00E24D80" w:rsidRPr="00E24D80" w:rsidRDefault="0068550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«30.08»2021</w:t>
      </w:r>
      <w:r w:rsidR="00E24D80"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Программа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психолого-педагогического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сопровождения одаренных детей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«Выявление и развитие у обучающихся способностей к познавательной и творческой деятельности»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/5-11</w:t>
      </w: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классы/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6775" cy="3124200"/>
            <wp:effectExtent l="19050" t="0" r="9525" b="0"/>
            <wp:docPr id="1" name="Рисунок 1" descr="hello_html_m459d1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59d1ca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Разработала:</w:t>
      </w: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Гончарова О.В.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</w:t>
      </w:r>
      <w:r w:rsidR="0068550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21/2022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уч.год.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программы: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содействие в выявлении, поддержке и развитии талантливых детей, сохранении психологического и физического здоровья.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 реализации программы: </w:t>
      </w:r>
      <w:r w:rsidR="00685500">
        <w:rPr>
          <w:rFonts w:ascii="Times New Roman" w:eastAsia="Times New Roman" w:hAnsi="Times New Roman" w:cs="Times New Roman"/>
          <w:sz w:val="27"/>
          <w:szCs w:val="27"/>
          <w:lang w:eastAsia="ru-RU"/>
        </w:rPr>
        <w:t>2021/22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.г.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работы с одаренными детьми предпочтительны следующие </w:t>
      </w: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24D80" w:rsidRPr="00E24D80" w:rsidRDefault="00E24D80" w:rsidP="00E24D8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; исследовательский;</w:t>
      </w:r>
    </w:p>
    <w:p w:rsidR="00E24D80" w:rsidRPr="00E24D80" w:rsidRDefault="00E24D80" w:rsidP="00E24D8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частично-поисковый; </w:t>
      </w:r>
    </w:p>
    <w:p w:rsidR="00E24D80" w:rsidRPr="00E24D80" w:rsidRDefault="00E24D80" w:rsidP="00E24D8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проблемный;</w:t>
      </w:r>
    </w:p>
    <w:p w:rsidR="00E24D80" w:rsidRPr="00E24D80" w:rsidRDefault="00E24D80" w:rsidP="00E24D8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проективный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Формы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работы: 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классно-урочная (работа в малых группах),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разноуровневые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задания, творческие задания; </w:t>
      </w:r>
    </w:p>
    <w:p w:rsidR="00E24D80" w:rsidRPr="00E24D80" w:rsidRDefault="00E24D80" w:rsidP="00E24D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консультирование по возникшей проблеме; </w:t>
      </w:r>
    </w:p>
    <w:p w:rsidR="00E24D80" w:rsidRPr="00E24D80" w:rsidRDefault="00E24D80" w:rsidP="00E24D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дискуссия; </w:t>
      </w:r>
    </w:p>
    <w:p w:rsidR="00E24D80" w:rsidRPr="00E24D80" w:rsidRDefault="00E24D80" w:rsidP="00E24D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игры;</w:t>
      </w:r>
    </w:p>
    <w:p w:rsidR="00E24D80" w:rsidRPr="00E24D80" w:rsidRDefault="00E24D80" w:rsidP="00E24D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индивидуально-групповые занятия;</w:t>
      </w:r>
    </w:p>
    <w:p w:rsidR="00E24D80" w:rsidRPr="00E24D80" w:rsidRDefault="00E24D80" w:rsidP="00E24D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элективные курсы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предпрофильного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профильного обучения в рамках школьного компонента;</w:t>
      </w:r>
    </w:p>
    <w:p w:rsidR="00E24D80" w:rsidRPr="00E24D80" w:rsidRDefault="00E24D80" w:rsidP="00E24D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программы дополнительного образования: могут предусматривать полный цикл реализации исследований, необходимые учебные занятия, итоговый контроль в виде защиты каждым учащимся своей исследовательской работы.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Очень важны:</w:t>
      </w:r>
    </w:p>
    <w:p w:rsidR="00E24D80" w:rsidRPr="00E24D80" w:rsidRDefault="00E24D80" w:rsidP="00E24D8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предметные олимпиады; </w:t>
      </w:r>
    </w:p>
    <w:p w:rsidR="00E24D80" w:rsidRPr="00E24D80" w:rsidRDefault="00E24D80" w:rsidP="00E24D8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интеллектуальные марафоны;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различные конкурсы и викторины;</w:t>
      </w:r>
    </w:p>
    <w:p w:rsidR="00E24D80" w:rsidRPr="00E24D80" w:rsidRDefault="00E24D80" w:rsidP="00E24D8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словесные игры и забавы; 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проекты по различной тематике;</w:t>
      </w:r>
    </w:p>
    <w:p w:rsidR="00E24D80" w:rsidRPr="00E24D80" w:rsidRDefault="00E24D80" w:rsidP="00E24D8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ролевые игры; </w:t>
      </w:r>
    </w:p>
    <w:p w:rsidR="00E24D80" w:rsidRPr="00E24D80" w:rsidRDefault="00E24D80" w:rsidP="00E24D8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индивидуальные творческие задания.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 работы с одаренными детьми включает в себя следующие </w:t>
      </w:r>
      <w:r w:rsidRPr="00E24D8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компоненты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24D80" w:rsidRPr="00E24D80" w:rsidRDefault="00E24D80" w:rsidP="00E24D8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одаренных детей;</w:t>
      </w:r>
    </w:p>
    <w:p w:rsidR="00E24D80" w:rsidRPr="00E24D80" w:rsidRDefault="00E24D80" w:rsidP="00E24D8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творческих способностей на уроках;</w:t>
      </w:r>
    </w:p>
    <w:p w:rsidR="00E24D80" w:rsidRPr="00E24D80" w:rsidRDefault="00E24D80" w:rsidP="00E24D8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способностей во внеурочной деятельности (олимпиады, конкурсы, индивидуальная работа);</w:t>
      </w:r>
    </w:p>
    <w:p w:rsidR="00E24D80" w:rsidRPr="00E24D80" w:rsidRDefault="00E24D80" w:rsidP="00E24D80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всестороннего развития одаренных детей.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Пояснительная записка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настоящее время все более актуальной и необходимой становится работа с одаренными детьми.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Актуальность работы с одаренными детьми определяется несколькими обстоятельствами - осознанием обществом «человеческого потенциала» как важнейшей предпосылки и основного ресурса своего развития; ускорением динамики жизни, увеличением информационной и эмоциональной нагрузок на человека, множеством проблем, решение которых требует огромных интеллектуальных усилий; требованиями социума к профессиональной деятельности личности, которая должна быть творческой, активной, социально ответственной, с развитым интеллектом, высоко образованной и др.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Особое место в формировании такой личности занимает психолого-педагогическая работа с одаренными детьми. И одно из главных направлений работы школы – создание условий для оптимального развития одаренных детей, включая тех, чья одаренность в настоящий момент может быть еще не проявившейся.Работа с талантливыми, одаренными детьми в школе может быть реализована только в рамках общешкольной программы, и работа психолога – лишь составная часть этой программы.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психологического сопровождения: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содействие в выявлении, поддержке и развитии талантливых детей, сохранении психологического и физического здоровья.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E24D80" w:rsidRPr="00E24D80" w:rsidRDefault="00E24D80" w:rsidP="00E24D8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подбор диагностического комплекса для выявления вида одаренности детей с учетом возрастных особенностей.</w:t>
      </w:r>
    </w:p>
    <w:p w:rsidR="00E24D80" w:rsidRPr="00E24D80" w:rsidRDefault="00E24D80" w:rsidP="00E24D8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эмоциональной устойчивости, формирование навыков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саморегуляции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преодоление стресса, поведения в экстремальных ситуациях (на конкурсах, олимпиадах);</w:t>
      </w:r>
    </w:p>
    <w:p w:rsidR="00E24D80" w:rsidRPr="00E24D80" w:rsidRDefault="00E24D80" w:rsidP="00E24D8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учет индивидуальности каждого учащегося, выработка его индивидуальной траектории развития, раскрытие творческого потенциала;</w:t>
      </w:r>
    </w:p>
    <w:p w:rsidR="00E24D80" w:rsidRPr="00E24D80" w:rsidRDefault="00E24D80" w:rsidP="00E24D8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повышение психологической компетенции педагогов, родителей, через просветительскую деятельность (проведение консультаций, обучающихся семинаров для родителей и педагогов по знакомству с видами одаренности).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Выявление одаренных детей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одаренных детей связано также с проблемой выделения различных видов одаренности, которые характеризуются определенными признаками.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 </w:t>
      </w: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методам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 выявления одаренных детей относятся:</w:t>
      </w:r>
    </w:p>
    <w:p w:rsidR="00E24D80" w:rsidRPr="00E24D80" w:rsidRDefault="00E24D80" w:rsidP="00E24D8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наблюдение;</w:t>
      </w:r>
    </w:p>
    <w:p w:rsidR="00E24D80" w:rsidRPr="00E24D80" w:rsidRDefault="00E24D80" w:rsidP="00E24D8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общение с родителями;</w:t>
      </w:r>
    </w:p>
    <w:p w:rsidR="00E24D80" w:rsidRPr="00E24D80" w:rsidRDefault="00E24D80" w:rsidP="00E24D8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психолога: тестирование, анкетирование, беседа;</w:t>
      </w:r>
    </w:p>
    <w:p w:rsidR="00E24D80" w:rsidRPr="00E24D80" w:rsidRDefault="00E24D80" w:rsidP="00E24D80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олимпиады, конкурсы, соревнования, научно-практические конференции.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Направления работы</w:t>
      </w:r>
    </w:p>
    <w:p w:rsidR="00E24D80" w:rsidRPr="00E24D80" w:rsidRDefault="00E24D80" w:rsidP="00E24D80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общих условий для раскрытия задатков и развития способностей всех учащихся (сохранение индивидуальности, личностный подход в образовании, 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развитие творческих способностей средствами искусства на уроках и внеклассной деятельности).</w:t>
      </w:r>
    </w:p>
    <w:p w:rsidR="00E24D80" w:rsidRPr="00E24D80" w:rsidRDefault="00E24D80" w:rsidP="00E24D80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индивидуальных условий для развития способностей детей с выращенной собственной познавательной потребностью в какой-либо области.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психологического сопровождения одаренных детей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Диагностический.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 Его целью является идентификация одаренных детей, изучение индивидуальных особенностей школьников.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Диагностические методы:</w:t>
      </w:r>
    </w:p>
    <w:p w:rsidR="00E24D80" w:rsidRPr="00E24D80" w:rsidRDefault="00E24D80" w:rsidP="00E24D8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наблюдение;</w:t>
      </w:r>
    </w:p>
    <w:p w:rsidR="00E24D80" w:rsidRPr="00E24D80" w:rsidRDefault="00E24D80" w:rsidP="00E24D8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беседы;</w:t>
      </w:r>
    </w:p>
    <w:p w:rsidR="00E24D80" w:rsidRPr="00E24D80" w:rsidRDefault="00E24D80" w:rsidP="00E24D8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измерения выраженности и структуры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креативности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24D80" w:rsidRPr="00E24D80" w:rsidRDefault="00E24D80" w:rsidP="00E24D8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измерение выраженности и структуры интересов познавательной деятельности;</w:t>
      </w:r>
    </w:p>
    <w:p w:rsidR="00E24D80" w:rsidRPr="00E24D80" w:rsidRDefault="00E24D80" w:rsidP="00E24D8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анкета способностей ребенка (для родителей);</w:t>
      </w:r>
    </w:p>
    <w:p w:rsidR="00E24D80" w:rsidRPr="00E24D80" w:rsidRDefault="00E24D80" w:rsidP="00E24D8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социометрические исследования;</w:t>
      </w:r>
    </w:p>
    <w:p w:rsidR="00E24D80" w:rsidRPr="00E24D80" w:rsidRDefault="00E24D80" w:rsidP="00E24D80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коммуникативных навыков.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Информационный.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 Его цель - повышение психологической компетентности участников педагогического процесса.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Виды деятельности:</w:t>
      </w:r>
    </w:p>
    <w:p w:rsidR="00E24D80" w:rsidRPr="00E24D80" w:rsidRDefault="00E24D80" w:rsidP="00E24D8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индивидуальные и групповые консультации с учащимися, педагогами и родителями по итогам исследований;</w:t>
      </w:r>
    </w:p>
    <w:p w:rsidR="00E24D80" w:rsidRPr="00E24D80" w:rsidRDefault="00E24D80" w:rsidP="00E24D8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обновление информационной базы данных одаренных детей;</w:t>
      </w:r>
    </w:p>
    <w:p w:rsidR="00E24D80" w:rsidRPr="00E24D80" w:rsidRDefault="00E24D80" w:rsidP="00E24D8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психолого-педагогические лектории;</w:t>
      </w:r>
    </w:p>
    <w:p w:rsidR="00E24D80" w:rsidRPr="00E24D80" w:rsidRDefault="00E24D80" w:rsidP="00E24D80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родительские собрания.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Итоги информационного этапа: создание банка информационных и методических материалов по психолого-педагогическому сопровождению одаренных учащихся.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Подготовительный. На этом этапе работы с одаренными детьми основная роль отводиться педагогам, задача которых развивать их способности. Реализуются эти требования с помощью широкого спектра педагогических приемов и методов (стимулирующие и факультативные занятия, консультации).Составление плана развития индивидуальной траектории каждого ребенка с учетом его особенностей, с выработкой рекомендаций для классного руководителя, родителей учителей-предметников по взаимодействию с одаренным ребенком.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Развивающий. Целью этапа является гармоничное развитие одаренных детей. Включает в себя организацию, проведение индивидуальных и групповых занятий по адаптации одаренного ребенка в группе сверстников, создание развивающей среды для таких детей.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 школе проводятся следующие </w:t>
      </w: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мероприятия:</w:t>
      </w:r>
    </w:p>
    <w:p w:rsidR="00E24D80" w:rsidRPr="00E24D80" w:rsidRDefault="00E24D80" w:rsidP="00E24D8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 проведение занятий по развитию творческого мышления учащихся.</w:t>
      </w:r>
    </w:p>
    <w:p w:rsidR="00E24D80" w:rsidRPr="00E24D80" w:rsidRDefault="00E24D80" w:rsidP="00E24D8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 по развитию познавательной и творческой мотивации учащихся первой ступени обучения;</w:t>
      </w:r>
    </w:p>
    <w:p w:rsidR="00E24D80" w:rsidRPr="00E24D80" w:rsidRDefault="00E24D80" w:rsidP="00E24D8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коррекционно-развивающие занятия по снятию эмоционального напряжения, формированию навыков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саморегуляции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24D80" w:rsidRPr="00E24D80" w:rsidRDefault="00E24D80" w:rsidP="00E24D80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создание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портфолио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целью формирования мотивации достижения;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проектная деятельность учащихся.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Ожидаемые результаты</w:t>
      </w:r>
    </w:p>
    <w:p w:rsidR="00E24D80" w:rsidRPr="00E24D80" w:rsidRDefault="00E24D80" w:rsidP="00E24D80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банка данных, включающих в себе сведения о детях с различными типами одаренности.</w:t>
      </w:r>
    </w:p>
    <w:p w:rsidR="00E24D80" w:rsidRPr="00E24D80" w:rsidRDefault="00E24D80" w:rsidP="00E24D80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методического банка для ранней диагностики и сопровождения одаренных детей;</w:t>
      </w:r>
    </w:p>
    <w:p w:rsidR="00E24D80" w:rsidRPr="00E24D80" w:rsidRDefault="00E24D80" w:rsidP="00E24D80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Сохранение и преумножение интеллектуального и творческого потенциала учащихся (количества обучающихся, участвующих в проектно-исследовательских деятельности, творческих конкурсах, олимпиадах);</w:t>
      </w:r>
    </w:p>
    <w:p w:rsidR="00E24D80" w:rsidRPr="00E24D80" w:rsidRDefault="00E24D80" w:rsidP="00E24D80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Использование системы оценивания «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портфолио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», как способа отслеживания роста личности учащегося при освоении модулей.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ПЛАН РАБОТЫ ПЕДАГОГА-ПСИХОЛОГА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ПЕДАГОГАМИ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Мероприятие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Ответственные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постоянно действующего лектория «Одаренные дети, выявление, обучение, развитие».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Консультации для классных руководителей по выявлению познавательной и творческой одаренности учащихся, уточнение «банка данных» одаренных детей.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Консультационно-методическая работа по сопровождению и созданию индивидуальной траектории развития одаренных детей.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Мониторинг качества образовательной среды.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школы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Консультации для педагогов по итогам диагностик, коррекция «банка данных».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Методические объединения учителей.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Примерная тематика МО:</w:t>
      </w:r>
    </w:p>
    <w:p w:rsidR="00E24D80" w:rsidRPr="00E24D80" w:rsidRDefault="00E24D80" w:rsidP="00E24D8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Здоровьесберегающие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технологии в образовании</w:t>
      </w:r>
    </w:p>
    <w:p w:rsidR="00E24D80" w:rsidRPr="00E24D80" w:rsidRDefault="00E24D80" w:rsidP="00E24D8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«Особенности проявления одаренности детей и создание условий для их развития»;</w:t>
      </w:r>
    </w:p>
    <w:p w:rsidR="00E24D80" w:rsidRPr="00E24D80" w:rsidRDefault="00E24D80" w:rsidP="00E24D80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«Эффективные приемы развития познавательной активности школьников»; 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Руководители</w:t>
      </w: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ШМО</w:t>
      </w: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РАБОТА С РОДИТЕЛЯМИ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Мероприятие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Ответственные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Консультации для родителей «Если ваш ребенок одарен».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Согласование образовательного маршрута с  родителями учащихся.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Педагог-психолог,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кл.руководители</w:t>
      </w:r>
      <w:proofErr w:type="spellEnd"/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Рекомендации по организации режима учебных и внеурочных нагрузок для одаренных учащихся.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Родительские собрания.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Примерная тематика родительских собраний:</w:t>
      </w:r>
    </w:p>
    <w:p w:rsidR="00E24D80" w:rsidRPr="00E24D80" w:rsidRDefault="00E24D80" w:rsidP="00E24D8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«Детская одаренность: пути развития способностей младших школьников»;</w:t>
      </w:r>
    </w:p>
    <w:p w:rsidR="00E24D80" w:rsidRPr="00E24D80" w:rsidRDefault="00E24D80" w:rsidP="00E24D8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«Развитие интеллектуальных способностей и творческого мышления младших школьников</w:t>
      </w:r>
    </w:p>
    <w:p w:rsidR="00E24D80" w:rsidRPr="00E24D80" w:rsidRDefault="00E24D80" w:rsidP="00E24D8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«Формирование учебной мотивации»;</w:t>
      </w:r>
    </w:p>
    <w:p w:rsidR="00E24D80" w:rsidRPr="00E24D80" w:rsidRDefault="00E24D80" w:rsidP="00E24D80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«Легко ли быть одаренным ребенком»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РАБОТА С УЧАЩИМИСЯ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Мероприятия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Ответственные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и уточнение «базы данных» с учетом творческих способностей учащихся, результатов школьных олимпиад.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Согласование образовательного маршрута с учащимся.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МО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уровня воспитанности учащихся.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 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Посещение уроков с целью наблюдения за учащимися.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Психолог, зам. директора по УВР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Групповые развивающие занятия по развитию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креативности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6.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Изучение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мотивационно-потребностной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сферы одаренного ребенка.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микроклимата в коллективе с целью исследования межличностных отношений.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Анкетирование по вопросам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здоровьесбережения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общешкольных мероприятиях, концертах, соревнованиях учащихся с разными видами одаренности.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Педагог-психолог,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кл.рук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9.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общешкольных конкурсах предметных олимпиадах различного уровня.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Учителя-предметники,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педагог-психолог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Психологическое сопровождение одаренных учащихся представляет собой последовательный вид деятельности, являющийся неотъемлемой частью системы работы учреждения образования по выявлению, сопровождению, и развитию одаренных детей.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Психолого-педагогическое сопровождение обучения и развития одаренных детей в образовательном учреждении эффективно если:</w:t>
      </w:r>
    </w:p>
    <w:p w:rsidR="00E24D80" w:rsidRPr="00E24D80" w:rsidRDefault="00E24D80" w:rsidP="00E24D8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детская одаренность рассматривается с позиции комплексного подхода во взаимосвязи трех составляющих - выявление, обучение и развитие, опирается на научные критерии одаренности;</w:t>
      </w:r>
    </w:p>
    <w:p w:rsidR="00E24D80" w:rsidRPr="00E24D80" w:rsidRDefault="00E24D80" w:rsidP="00E24D8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создана и широко применяется объективная диагностика детской одаренности на разных этапах жизнедеятельности ребенка;</w:t>
      </w:r>
    </w:p>
    <w:p w:rsidR="00E24D80" w:rsidRPr="00E24D80" w:rsidRDefault="00E24D80" w:rsidP="00E24D8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выявлены основные принципы организации обучения одаренных школьников;</w:t>
      </w:r>
    </w:p>
    <w:p w:rsidR="00E24D80" w:rsidRPr="00E24D80" w:rsidRDefault="00E24D80" w:rsidP="00E24D80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структуры образовательных учреждений в своем целевом и функциональном проявлении будут обеспечивать необходимые условия непрерывного развития одаренного ребенка.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</w:t>
      </w:r>
    </w:p>
    <w:p w:rsidR="00E24D80" w:rsidRPr="00E24D80" w:rsidRDefault="00E24D80" w:rsidP="00E24D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Методика диагностики одаренности младших и средних школьников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Автор – А.И.Савенков, доктор педагогических наук, профессор Московского педагогического университета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Цель: выявление направленности интересов и склонностей младших школьников (учащихся 1-4-х классов)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 проведения: анкетирование.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Обработка результатов: проводится по подсчету суммы баллов в соответствии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E24D80" w:rsidRPr="00E24D80" w:rsidRDefault="00E24D80" w:rsidP="00E24D8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математика и техника (1-й столбец листа ответов);</w:t>
      </w:r>
    </w:p>
    <w:p w:rsidR="00E24D80" w:rsidRPr="00E24D80" w:rsidRDefault="00E24D80" w:rsidP="00E24D8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гуманитарная сфера (2-й столбец);</w:t>
      </w:r>
    </w:p>
    <w:p w:rsidR="00E24D80" w:rsidRPr="00E24D80" w:rsidRDefault="00E24D80" w:rsidP="00E24D8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художественная деятельность (3-й столбец);</w:t>
      </w:r>
    </w:p>
    <w:p w:rsidR="00E24D80" w:rsidRPr="00E24D80" w:rsidRDefault="00E24D80" w:rsidP="00E24D8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физкультура и спорт (4-й столбец);</w:t>
      </w:r>
    </w:p>
    <w:p w:rsidR="00E24D80" w:rsidRPr="00E24D80" w:rsidRDefault="00E24D80" w:rsidP="00E24D8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коммуникативные интересы (5-й столбец);</w:t>
      </w:r>
    </w:p>
    <w:p w:rsidR="00E24D80" w:rsidRPr="00E24D80" w:rsidRDefault="00E24D80" w:rsidP="00E24D8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природа и естествознание (6-й столбец);</w:t>
      </w:r>
    </w:p>
    <w:p w:rsidR="00E24D80" w:rsidRPr="00E24D80" w:rsidRDefault="00E24D80" w:rsidP="00E24D80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труд по самообслуживанию (7-й столбец).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Анкета для учащихся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Запишите свои имя и фамилию _______________________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помещайте в клетках, номера которых соответствуют номерам вопросов. Если то, о чем говорится в вопросе, не нравится (с вашей точки зрения) ребенку, ставьте в клетке – «-»; если нравится – «+»; очень нравится – «++». Если по какой-либо причине вы затрудняетесь ответить, оставьте клетку незаполненной.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Вопросы: каждый вопрос начинается со слов: «Нравится ли тебе …»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Решать логические задачи и задачи на сообразительность.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Читать самостоятельно, слушать, когда тебе читают сказки, рассказы, повести.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Петь, музицировать.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Заниматься физкультурой.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 вместе с другими детьми в различные коллективные игры.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Читать (слушать, когда тебе читают) рассказы о природе.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Делать что-нибудь на кухне (мыть посуду, помогать готовить пищу).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Собирать технический конструктор.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Изучать язык, интересоваться и пользоваться новыми, незнакомыми словами.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 рисовать.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 в спортивные, подвижные игры.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Руководить играми детей.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Ходить в лес, поле, наблюдать за растениями, животными, насекомыми.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Ходить в магазин за продуктами.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Читать (когда тебе читают) книги о технике, машинах, космических кораблях и др.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Играть в игры с отгадыванием слов (названий городов, животных).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Самостоятельно сочинять истории, сказки, рассказы.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Соблюдать режим дня, делать зарядку по утрам.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Разговаривать с новыми, незнакомыми людьми.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Содержать домашний аквариум, птиц, животных (кошек, собак и др.).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Убирать за собой книги, тетради, игрушки и др.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Конструировать, рисовать проекты самолетов, кораблей и др.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Знакомиться с историей (посещать исторические музеи).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Самостоятельно, без побуждений взрослых заниматься различными видами художественного творчества.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Читать (слушать, когда тебе читают) книги о спорте, смотреть спортивные телепередачи.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Объяснять что-то другим детям или взрослым людям (убеждать, спорить, доказывать свое мнение).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Ухаживать за домашними растениями.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Помогать взрослым делать уборку в квартире (вытирать пыль, подметать пол и др.).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считать самостоятельно, заниматься математикой в школе.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Знакомиться с общественными явлениями и международными событиями.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Участвовать в постановке спектаклей.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Заниматься спортом в секциях и кружках.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Помогать другим людям.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работать в саду, на огороде, выращивать растения.</w:t>
      </w:r>
    </w:p>
    <w:p w:rsidR="00E24D80" w:rsidRPr="00E24D80" w:rsidRDefault="00E24D80" w:rsidP="00E24D80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Помогать и самостоятельно шить, вышивать, стирать.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 ответов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Методика диагностики одаренности младших и средних школьников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Автор – А.И.Савенков, доктор педагогических наук, профессор Московского педагогического университета.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Цель: выявление особенностей характера, направленности интересов и склонностей младших школьников (учащихся 5-7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классов).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 проведения: анкетирование.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Обработка результатов: проводится по подсчету суммы баллов в соответствии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интеллектуальная (1-й столбец листа ответов);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творческая (2-й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академическая (3-й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художественно-изобразительная (4-й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музыкальная (5-й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литературная (6-й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артистическая (7-й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техническая (8-й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лидерская (9-й столбец);</w:t>
      </w:r>
    </w:p>
    <w:p w:rsidR="00E24D80" w:rsidRPr="00E24D80" w:rsidRDefault="00E24D80" w:rsidP="00E24D80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спортивная (10-й столбец).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Анкета для учащихся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Запишите свои имя и фамилию ________________________________________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помещайте в клетках, номера которых соответствуют номерам вопросов: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«++» - если оцениваемое свойство личности развито хорошо, четко выработано, проявляется часто;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«+» - свойство заметно выражено, но проявляется непостоянно;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«0» - оцениваемое и противоположное свойство личности выражено нечетко, в проявлениях редки, в поведении и деятельности уравновешивают друг друга;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«-» - более ярко выражено и чаще проявляется свойство личности, противоположное оцениваемому.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Вопросы: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Склонен к логическим рассуждениями, способен оперировать абстрактными понятиями.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Нестандартно мыслит и часто предлагает неожиданные, оригинальные решения.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Учится новым знаниям очень быстро, все «схватывает на лету».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рисунках нет однообразия. Оригинален в выборе сюжетов. Обычно изображает много разных предметов, людей, ситуаций.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Проявляет большой интерес к музыкальным занятиям.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сочинять (писать) рассказы или стихи.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Легко входит в роль какого-либо персонажа: человека, животного и других.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Интересуется общением со сверстниками.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Инициативен в общении со сверстниками.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Энергичен, производит впечатление ребенка, нуждающегося в большом объеме движений.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Проявляет большой интерес и исключительные способности к классификации.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боится новых попыток, стремится всегда проверить новую идею.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 запоминает услышанное и прочитанное без специального заучивания, не тратит много времени на то, что нужно запомнить.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Чутко реагирует на характер и настроение музыки.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 легко построить рассказ, начиная от завязки сюжета и кончая разрешением какого-либо конфликта.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Интересуется актерской игрой.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 легко чинить испорченные приборы, использовать старые детали для создания новых поделок, игрушек, приборов.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Сохраняет уверенность в окружении незнакомых людей.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участвовать в спортивных играх и состязаниях.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Умеет хорошо излагать свои мысли, имеет большой словарный запас.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Знает много о таких событиях и проблемах, о которых его сверстники обычно не знают.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Способен составлять оригинальные композиции из цветов, рисунков, камней, открыток и т.д.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поет.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Рассказывая о чем-то, умеет хорошо придерживаться выбранного сюжета, не теряет основную мысль.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Меняет тональность и выражение голоса, когда изображает другого человека.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разбираться в причинах неисправности механизмов, любит загадочные поломки.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Легко общается с детьми и взрослыми.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 выигрывает в разных спортивных играх у сверстников.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улавливает связь между одним событием и другим, между причиной и следствием.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Способен увлечься, «уйти с головой» в интересующее его занятие.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Обгоняет своих сверстников по учебе на год или на два, т.е. реально мог бы учиться в более старшем классе, чем учится сейчас.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 игру на инструменте, в песню или танец вкладывает много энергии и чувств.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Разыгрывая драматическую сцену, способен понять и изобразить конфликт.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чертить чертежи и схемы механизмов.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Улавливает причины поступков других людей, мотивы их поведения, хорошо понимает недосказанное.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Бегает быстрее всех в классе.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решать сложные задачи, требующие умственного усилия.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Способен по-разному подойти к одной и той же проблеме.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Проявляет ярко выраженную, разностороннюю любознательность.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Охотно рисует, лепит, создает композиции, имеющие художественное назначение (украшение для дома, одежды и т.д.), в свободное время, без побуждения взрослых.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музыкальные записи. Стремится пойти на концерт или туда, где можно слушать музыку.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Выбирает в своих рассказах такие слова, которые хорошо передают эмоциональные состояния героев, их переживания и чувства.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Склонен передавать чувства через мимику, жесты и движения.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Читает (любит, когда ему читают) журналы и статьи о создании новых приборов, машин, механизмов.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Часто руководит играми и занятиями других детей.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Движется легко, грациозно. Имеет хорошую координацию движений.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Наблюдателен, любит анализировать события и явления.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Способен не только предлагать, но и разрабатывать собственные и чужие идеи.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Читает книги, статьи, научно-популярные издания с опережением своих сверстников на год или на два.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Обращается к рисунку или лепке для того, чтобы выразить свои чувства и настроение.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Хорошо играет на каком-либо инструменте.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Умеет передавать в рассказах такие детали, которые важны для понимания события (что обычно не умеет делать его сверстники), и в то время не упускает основной линии событий, о которых рассказывает.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Стремится вызывать эмоциональные реакции у других людей, когда о чем-то с увлечением рассказывает.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обсуждать изобретения, часто задумывается об этом.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Склонен принимать на себя ответственность, выходящую за рамки, характерные для его возраста.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ходить в походы, играть на открытых спортивных площадках.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Способен долго удерживать в памяти символы, буквы, слова.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пробовать новые способы решения жизненных задач, не любит уже испытанных вариантов.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Умеет делать выводы и обобщения.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создавать объемные изображения, работать с глиной, пластилином, бумагой, клеем.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пении и музыке стремится выразить свои чувства и настроение.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Склонен фантазировать, старается добавить что-то новое и необычное, когда рассказывает о чем-то уже знакомом и известном всем.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 большой легкостью драматизирует, передает чувства и эмоциональные переживания.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 много времени над конструированием и воплощением собственных «проектов» (моделей летательных аппаратов, автомобилей, кораблей).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Другие дети предпочитают выбирать его в качестве партнера по играм и занятиям.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Предпочитает проводить свободное время в подвижных играх (хоккей, баскетбол, футбол и т.д.).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Имеет широкий круг интересов, задает много вопросов о происхождении и функциях предметов.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Способен предложить большое количество самых разных идей и решений.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свободное время любит читать научно-популярные издания (детские энциклопедии и справочники), делает это. Как правило, с большим интересом, чем читает художественные книги (сказки, детективы и др.).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Может высказать свою собственную оценку произведений искусства, пытается воспроизвести то, что ему понравилось, в своем собственном рисунке или созданной игрушке, скульптуре.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Сочиняет собственные, оригинальные мелодии.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Умеет в рассказе изобразить своих героев очень живыми, передавать их характер, чувства, настроения.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Любит игры-драматизации.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Быстро и легко осваивает компьютер.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Обладает даром убеждения, способен внушать свои идеи другим.</w:t>
      </w:r>
    </w:p>
    <w:p w:rsidR="00E24D80" w:rsidRPr="00E24D80" w:rsidRDefault="00E24D80" w:rsidP="00E24D80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Физически выносливее сверстников.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 ответов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Создание банка данных одаренных детей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успешной реализации программы необходимо создание банка данных одаренных детей.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Анкетно-биографические</w:t>
      </w:r>
      <w:proofErr w:type="spellEnd"/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сведения об одаренных детях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(заполняется по образцу в течение учебного года)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рождения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Домашний адрес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Виды одаренности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олимпиадах и конкурсах.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Результативность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Психодиагностические обследования среди учащихся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Одним из основных видов поиска одаренных детей являются регулярные психодиагностические обследования среди учащихся. Диагностическая работа проходит во время проведения административных контрольных работ, интеллектуальных и художественных конкурсов: олимпиад, состязаний, турниров, спортивных соревнований и эстафет.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 диагностического материала планируется использовать: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анкетирование родителей и учителей;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специальную диагностическую систему Гордона для непосредственного обследования ребенка;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диагностику интеллекта и познавательной сферы ребенка: тест Векслера (вербальная и невербальная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креативность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визуально-моторный Бендер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гештальт-тест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, уровень интеллектуального развития);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диагностику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видеомоторной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коррекции;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вербальный тест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Айзенка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опросник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САН (самочувствие, активность, настроение);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шкалу самооценки «как достичь успеха и не потерять то, что имеешь»;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методику «Интеллектуальная лабильность» или «Умение переключаться»;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методику «Числовые ряды» или «Оценка математического мышления»;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 «Уровень развития личности» (уровень воспитанности);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тест «Уровень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творческих способностей»;</w:t>
      </w:r>
    </w:p>
    <w:p w:rsidR="00E24D80" w:rsidRPr="00E24D80" w:rsidRDefault="00E24D80" w:rsidP="00E24D80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тесты для интеллектуалов.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Портфолио</w:t>
      </w:r>
      <w:proofErr w:type="spellEnd"/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учащихся и учителей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Одной из наиболее ярких форм оценивания своих возможностей и достижений являются создание школьного 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портфолио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Портфолио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одаренного ученика будет включать в себя: визитную карточку, карту интересов ребенка, сведения о достижениях и наградах на конкурсах школьного и районного уровней, образцы лучших творческих работ, фотографии, грамоты и дипломы.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Образец </w:t>
      </w:r>
      <w:proofErr w:type="spellStart"/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портфолио</w:t>
      </w:r>
      <w:proofErr w:type="spellEnd"/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детей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Портфолио</w:t>
      </w:r>
      <w:proofErr w:type="spellEnd"/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Ф.И.О.______________________________________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____________________________________________ ,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ученика (</w:t>
      </w:r>
      <w:proofErr w:type="spellStart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цы</w:t>
      </w:r>
      <w:proofErr w:type="spellEnd"/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____ класса МБОУ </w:t>
      </w:r>
      <w:r w:rsidR="00685500">
        <w:rPr>
          <w:rFonts w:ascii="Times New Roman" w:eastAsia="Times New Roman" w:hAnsi="Times New Roman" w:cs="Times New Roman"/>
          <w:sz w:val="27"/>
          <w:szCs w:val="27"/>
          <w:lang w:eastAsia="ru-RU"/>
        </w:rPr>
        <w:t>"</w:t>
      </w:r>
      <w:proofErr w:type="spellStart"/>
      <w:r w:rsidR="0068550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Приветненская</w:t>
      </w:r>
      <w:proofErr w:type="spellEnd"/>
      <w:r w:rsidR="0068550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ОШ"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Я занимаюсь в кружках, секциях: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моих интересов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Мои любимые занятия, увлечения: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мероприятиях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конкурсах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олимпиадах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в общественной жизни школы и класса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Награды и достижения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Карта моих интересов</w:t>
      </w:r>
    </w:p>
    <w:p w:rsidR="00E24D80" w:rsidRPr="00E24D80" w:rsidRDefault="00E24D80" w:rsidP="00E24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 / нет)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ли у тебя друзья?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Нравится ли тебе проводить с ним свободное время?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Тебе нравятся уроки математики?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 русского языка?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 книг – твое любимое занятие?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Нравится ли тебе получать хорошие отметки?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Хотел бы ты участвовать в олимпиадах по предметам?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 радостью ли ты ходишь в школу?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с желанием пишешь диктанты и сочинения?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10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Стараешься ли красиво писать, выводя каждую букву?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изучаешь происхождение слов и отдельных словосочетаний?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12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Тебе нравится решать математические задачи?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13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Стараешься ли ты находить разные способы решения задач?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14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Читаешь ли ты дополнительную литературу по окружающему миру?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15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Знакомишься ли ты с жизнью и творчеством знаменитых людей?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16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хочешь узнавать новое о природе своего края?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Беспокоишься ли ты за будущее нашей планеты?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18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подкармливаешь животных зимой?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с удовольствием работаешь на уроках труда?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любишь рисовать?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любишь узнавать новое о великих художниках?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22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посещаешь кружки?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23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А спортивные секции?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24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участвуешь в конкурсах и соревнованиях?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25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Принимаешь ли ты активное участие в деятельности детской организации в школе?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26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Доказываешь ли ты свою правоту, отстаиваешь свою точку зрения?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Любишь ли ты делать приятное своим друзьям?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28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Любишь ли ты смотреть фильмы об истории нашего государства?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29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ли у тебя домашние обязанности?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D80">
        <w:rPr>
          <w:rFonts w:ascii="Times New Roman" w:eastAsia="Times New Roman" w:hAnsi="Times New Roman" w:cs="Times New Roman"/>
          <w:sz w:val="27"/>
          <w:szCs w:val="27"/>
          <w:lang w:eastAsia="ru-RU"/>
        </w:rPr>
        <w:t>С удовольствием ли ты выполняешь их?</w:t>
      </w: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E24D80" w:rsidRDefault="00E24D80" w:rsidP="00E24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80" w:rsidRPr="00685500" w:rsidRDefault="00E24D80" w:rsidP="00685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36C" w:rsidRDefault="007A736C"/>
    <w:sectPr w:rsidR="007A736C" w:rsidSect="007A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60FB"/>
    <w:multiLevelType w:val="multilevel"/>
    <w:tmpl w:val="97EE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6190E"/>
    <w:multiLevelType w:val="multilevel"/>
    <w:tmpl w:val="C31A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333B7"/>
    <w:multiLevelType w:val="multilevel"/>
    <w:tmpl w:val="4D2E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713A8"/>
    <w:multiLevelType w:val="multilevel"/>
    <w:tmpl w:val="938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B11903"/>
    <w:multiLevelType w:val="multilevel"/>
    <w:tmpl w:val="9678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700D8"/>
    <w:multiLevelType w:val="multilevel"/>
    <w:tmpl w:val="0ABC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2C2979"/>
    <w:multiLevelType w:val="multilevel"/>
    <w:tmpl w:val="6C4A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592F5C"/>
    <w:multiLevelType w:val="multilevel"/>
    <w:tmpl w:val="0F1E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4A18D1"/>
    <w:multiLevelType w:val="multilevel"/>
    <w:tmpl w:val="5ECE7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405F8"/>
    <w:multiLevelType w:val="multilevel"/>
    <w:tmpl w:val="62C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364DE0"/>
    <w:multiLevelType w:val="multilevel"/>
    <w:tmpl w:val="B736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63809"/>
    <w:multiLevelType w:val="multilevel"/>
    <w:tmpl w:val="C6B0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F14754"/>
    <w:multiLevelType w:val="multilevel"/>
    <w:tmpl w:val="913A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F51B90"/>
    <w:multiLevelType w:val="multilevel"/>
    <w:tmpl w:val="2A6C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F12A09"/>
    <w:multiLevelType w:val="multilevel"/>
    <w:tmpl w:val="BB96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6E6B42"/>
    <w:multiLevelType w:val="multilevel"/>
    <w:tmpl w:val="0026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22234"/>
    <w:multiLevelType w:val="multilevel"/>
    <w:tmpl w:val="C810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570DCE"/>
    <w:multiLevelType w:val="multilevel"/>
    <w:tmpl w:val="A80E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633D50"/>
    <w:multiLevelType w:val="multilevel"/>
    <w:tmpl w:val="CCEE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5A153D"/>
    <w:multiLevelType w:val="multilevel"/>
    <w:tmpl w:val="CE6E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A77618"/>
    <w:multiLevelType w:val="multilevel"/>
    <w:tmpl w:val="93884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0"/>
  </w:num>
  <w:num w:numId="5">
    <w:abstractNumId w:val="10"/>
  </w:num>
  <w:num w:numId="6">
    <w:abstractNumId w:val="18"/>
  </w:num>
  <w:num w:numId="7">
    <w:abstractNumId w:val="17"/>
  </w:num>
  <w:num w:numId="8">
    <w:abstractNumId w:val="6"/>
  </w:num>
  <w:num w:numId="9">
    <w:abstractNumId w:val="5"/>
  </w:num>
  <w:num w:numId="10">
    <w:abstractNumId w:val="15"/>
  </w:num>
  <w:num w:numId="11">
    <w:abstractNumId w:val="2"/>
  </w:num>
  <w:num w:numId="12">
    <w:abstractNumId w:val="1"/>
  </w:num>
  <w:num w:numId="13">
    <w:abstractNumId w:val="3"/>
  </w:num>
  <w:num w:numId="14">
    <w:abstractNumId w:val="4"/>
  </w:num>
  <w:num w:numId="15">
    <w:abstractNumId w:val="19"/>
  </w:num>
  <w:num w:numId="16">
    <w:abstractNumId w:val="9"/>
  </w:num>
  <w:num w:numId="17">
    <w:abstractNumId w:val="20"/>
  </w:num>
  <w:num w:numId="18">
    <w:abstractNumId w:val="16"/>
  </w:num>
  <w:num w:numId="19">
    <w:abstractNumId w:val="7"/>
  </w:num>
  <w:num w:numId="20">
    <w:abstractNumId w:val="14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24D80"/>
    <w:rsid w:val="000224E1"/>
    <w:rsid w:val="0003255C"/>
    <w:rsid w:val="00055967"/>
    <w:rsid w:val="000578C8"/>
    <w:rsid w:val="00057DD3"/>
    <w:rsid w:val="00066DEF"/>
    <w:rsid w:val="000A56F2"/>
    <w:rsid w:val="000B0B26"/>
    <w:rsid w:val="000C1B6D"/>
    <w:rsid w:val="000C2991"/>
    <w:rsid w:val="000C729E"/>
    <w:rsid w:val="000E1D8E"/>
    <w:rsid w:val="000F6536"/>
    <w:rsid w:val="000F6617"/>
    <w:rsid w:val="000F75C9"/>
    <w:rsid w:val="00101940"/>
    <w:rsid w:val="001136D9"/>
    <w:rsid w:val="00125622"/>
    <w:rsid w:val="00133F15"/>
    <w:rsid w:val="00137E7D"/>
    <w:rsid w:val="001600CD"/>
    <w:rsid w:val="00163C23"/>
    <w:rsid w:val="00164D10"/>
    <w:rsid w:val="00171353"/>
    <w:rsid w:val="00184A1B"/>
    <w:rsid w:val="001870C4"/>
    <w:rsid w:val="001B2F2D"/>
    <w:rsid w:val="001B5503"/>
    <w:rsid w:val="001D40A2"/>
    <w:rsid w:val="001D4339"/>
    <w:rsid w:val="001E1341"/>
    <w:rsid w:val="001E37F0"/>
    <w:rsid w:val="001E5354"/>
    <w:rsid w:val="001F2D99"/>
    <w:rsid w:val="00202891"/>
    <w:rsid w:val="002039B1"/>
    <w:rsid w:val="00203D84"/>
    <w:rsid w:val="00206548"/>
    <w:rsid w:val="00211228"/>
    <w:rsid w:val="002425AA"/>
    <w:rsid w:val="00245812"/>
    <w:rsid w:val="00253CDD"/>
    <w:rsid w:val="0026498B"/>
    <w:rsid w:val="00267F25"/>
    <w:rsid w:val="00292521"/>
    <w:rsid w:val="002A04E1"/>
    <w:rsid w:val="002C4475"/>
    <w:rsid w:val="002E6B19"/>
    <w:rsid w:val="002F4440"/>
    <w:rsid w:val="0031124A"/>
    <w:rsid w:val="003240F0"/>
    <w:rsid w:val="00324100"/>
    <w:rsid w:val="00335618"/>
    <w:rsid w:val="00351766"/>
    <w:rsid w:val="00356621"/>
    <w:rsid w:val="00360BFE"/>
    <w:rsid w:val="00361722"/>
    <w:rsid w:val="00367FF7"/>
    <w:rsid w:val="00375786"/>
    <w:rsid w:val="00386464"/>
    <w:rsid w:val="00390F92"/>
    <w:rsid w:val="0039349F"/>
    <w:rsid w:val="003950E2"/>
    <w:rsid w:val="003B6B33"/>
    <w:rsid w:val="003C1AE5"/>
    <w:rsid w:val="003C53E1"/>
    <w:rsid w:val="003E4505"/>
    <w:rsid w:val="003E7A7F"/>
    <w:rsid w:val="003F33B6"/>
    <w:rsid w:val="003F3649"/>
    <w:rsid w:val="003F547D"/>
    <w:rsid w:val="004050D1"/>
    <w:rsid w:val="0040786A"/>
    <w:rsid w:val="00416CBB"/>
    <w:rsid w:val="004330E7"/>
    <w:rsid w:val="004431F1"/>
    <w:rsid w:val="00464753"/>
    <w:rsid w:val="00465716"/>
    <w:rsid w:val="00484E89"/>
    <w:rsid w:val="004A57E7"/>
    <w:rsid w:val="004A5F0F"/>
    <w:rsid w:val="004B4B97"/>
    <w:rsid w:val="004B4DCD"/>
    <w:rsid w:val="004B6F59"/>
    <w:rsid w:val="004B7724"/>
    <w:rsid w:val="004D2015"/>
    <w:rsid w:val="005126D2"/>
    <w:rsid w:val="00512BB2"/>
    <w:rsid w:val="005260AC"/>
    <w:rsid w:val="00533A4C"/>
    <w:rsid w:val="0053474C"/>
    <w:rsid w:val="005420F2"/>
    <w:rsid w:val="0055454F"/>
    <w:rsid w:val="00574AA2"/>
    <w:rsid w:val="005768B3"/>
    <w:rsid w:val="00584743"/>
    <w:rsid w:val="0059460A"/>
    <w:rsid w:val="005B6528"/>
    <w:rsid w:val="005C4684"/>
    <w:rsid w:val="005C63C3"/>
    <w:rsid w:val="006126C5"/>
    <w:rsid w:val="006276C9"/>
    <w:rsid w:val="00631EA6"/>
    <w:rsid w:val="006473E8"/>
    <w:rsid w:val="00677418"/>
    <w:rsid w:val="00685500"/>
    <w:rsid w:val="00695949"/>
    <w:rsid w:val="00697591"/>
    <w:rsid w:val="006C08CC"/>
    <w:rsid w:val="006D4E53"/>
    <w:rsid w:val="006E7CC5"/>
    <w:rsid w:val="006F6F16"/>
    <w:rsid w:val="006F799B"/>
    <w:rsid w:val="007202AB"/>
    <w:rsid w:val="0072250A"/>
    <w:rsid w:val="00733AE7"/>
    <w:rsid w:val="00736A7E"/>
    <w:rsid w:val="00744744"/>
    <w:rsid w:val="007506BB"/>
    <w:rsid w:val="00761EAD"/>
    <w:rsid w:val="0077476D"/>
    <w:rsid w:val="0077656A"/>
    <w:rsid w:val="00790F17"/>
    <w:rsid w:val="007A06D7"/>
    <w:rsid w:val="007A43C1"/>
    <w:rsid w:val="007A736C"/>
    <w:rsid w:val="007B438E"/>
    <w:rsid w:val="007B510F"/>
    <w:rsid w:val="007B6FF0"/>
    <w:rsid w:val="007C3345"/>
    <w:rsid w:val="007C7D3E"/>
    <w:rsid w:val="007D1117"/>
    <w:rsid w:val="00800005"/>
    <w:rsid w:val="00803260"/>
    <w:rsid w:val="00806C31"/>
    <w:rsid w:val="00806C8C"/>
    <w:rsid w:val="0082285E"/>
    <w:rsid w:val="008429D6"/>
    <w:rsid w:val="00843114"/>
    <w:rsid w:val="0084495D"/>
    <w:rsid w:val="00856A5C"/>
    <w:rsid w:val="0086488C"/>
    <w:rsid w:val="00866BAD"/>
    <w:rsid w:val="00871263"/>
    <w:rsid w:val="00877C36"/>
    <w:rsid w:val="00887264"/>
    <w:rsid w:val="00894241"/>
    <w:rsid w:val="0089501E"/>
    <w:rsid w:val="00897978"/>
    <w:rsid w:val="008A20EA"/>
    <w:rsid w:val="008A6834"/>
    <w:rsid w:val="008C00BF"/>
    <w:rsid w:val="008C5038"/>
    <w:rsid w:val="008C7360"/>
    <w:rsid w:val="008E2B8B"/>
    <w:rsid w:val="008E41F7"/>
    <w:rsid w:val="008F2F1B"/>
    <w:rsid w:val="008F4BE8"/>
    <w:rsid w:val="008F6033"/>
    <w:rsid w:val="008F641D"/>
    <w:rsid w:val="00914D6B"/>
    <w:rsid w:val="00923279"/>
    <w:rsid w:val="00925CFB"/>
    <w:rsid w:val="00946119"/>
    <w:rsid w:val="009609BF"/>
    <w:rsid w:val="00967D28"/>
    <w:rsid w:val="00977031"/>
    <w:rsid w:val="009848BB"/>
    <w:rsid w:val="009869F3"/>
    <w:rsid w:val="0098777B"/>
    <w:rsid w:val="00992AF5"/>
    <w:rsid w:val="009A2510"/>
    <w:rsid w:val="009B3FAE"/>
    <w:rsid w:val="009C19ED"/>
    <w:rsid w:val="009D7B10"/>
    <w:rsid w:val="009F6756"/>
    <w:rsid w:val="00A06132"/>
    <w:rsid w:val="00A2330D"/>
    <w:rsid w:val="00A26460"/>
    <w:rsid w:val="00A30591"/>
    <w:rsid w:val="00A42E12"/>
    <w:rsid w:val="00A551AE"/>
    <w:rsid w:val="00A65A52"/>
    <w:rsid w:val="00A83531"/>
    <w:rsid w:val="00A93FE3"/>
    <w:rsid w:val="00AA44D1"/>
    <w:rsid w:val="00AB0528"/>
    <w:rsid w:val="00AB4D8A"/>
    <w:rsid w:val="00AB4DB7"/>
    <w:rsid w:val="00AC169C"/>
    <w:rsid w:val="00AC6CBF"/>
    <w:rsid w:val="00AD4F6A"/>
    <w:rsid w:val="00AD6C38"/>
    <w:rsid w:val="00AD744B"/>
    <w:rsid w:val="00AE41D2"/>
    <w:rsid w:val="00AE4FFF"/>
    <w:rsid w:val="00AE6545"/>
    <w:rsid w:val="00AF48E9"/>
    <w:rsid w:val="00AF54AF"/>
    <w:rsid w:val="00AF76AF"/>
    <w:rsid w:val="00B11926"/>
    <w:rsid w:val="00B148B6"/>
    <w:rsid w:val="00B16BB4"/>
    <w:rsid w:val="00B20BEA"/>
    <w:rsid w:val="00B23420"/>
    <w:rsid w:val="00B2493D"/>
    <w:rsid w:val="00B3460B"/>
    <w:rsid w:val="00B51751"/>
    <w:rsid w:val="00B62923"/>
    <w:rsid w:val="00B661B5"/>
    <w:rsid w:val="00B6671C"/>
    <w:rsid w:val="00B71F88"/>
    <w:rsid w:val="00BA3235"/>
    <w:rsid w:val="00BB1B67"/>
    <w:rsid w:val="00BB3F99"/>
    <w:rsid w:val="00BB4619"/>
    <w:rsid w:val="00BE0201"/>
    <w:rsid w:val="00BE6B92"/>
    <w:rsid w:val="00BF3D1E"/>
    <w:rsid w:val="00BF51F6"/>
    <w:rsid w:val="00C2132B"/>
    <w:rsid w:val="00C24CA8"/>
    <w:rsid w:val="00C300BF"/>
    <w:rsid w:val="00C36B1C"/>
    <w:rsid w:val="00C43FE5"/>
    <w:rsid w:val="00C70781"/>
    <w:rsid w:val="00C7411C"/>
    <w:rsid w:val="00CA074D"/>
    <w:rsid w:val="00CB3943"/>
    <w:rsid w:val="00CB79D4"/>
    <w:rsid w:val="00CC5242"/>
    <w:rsid w:val="00CD288A"/>
    <w:rsid w:val="00CF39A0"/>
    <w:rsid w:val="00D05C5A"/>
    <w:rsid w:val="00D406CC"/>
    <w:rsid w:val="00D81691"/>
    <w:rsid w:val="00D956E9"/>
    <w:rsid w:val="00DC1E72"/>
    <w:rsid w:val="00DC53A6"/>
    <w:rsid w:val="00DD494F"/>
    <w:rsid w:val="00DE2891"/>
    <w:rsid w:val="00DE3321"/>
    <w:rsid w:val="00DE4D19"/>
    <w:rsid w:val="00DE4DC5"/>
    <w:rsid w:val="00DF0BDF"/>
    <w:rsid w:val="00DF5904"/>
    <w:rsid w:val="00DF6CD0"/>
    <w:rsid w:val="00E07337"/>
    <w:rsid w:val="00E21522"/>
    <w:rsid w:val="00E24D80"/>
    <w:rsid w:val="00E36DFD"/>
    <w:rsid w:val="00E443D5"/>
    <w:rsid w:val="00E52FBF"/>
    <w:rsid w:val="00E6445E"/>
    <w:rsid w:val="00E727D0"/>
    <w:rsid w:val="00E75022"/>
    <w:rsid w:val="00E82E9E"/>
    <w:rsid w:val="00E942A1"/>
    <w:rsid w:val="00EB3392"/>
    <w:rsid w:val="00EC379B"/>
    <w:rsid w:val="00EC681E"/>
    <w:rsid w:val="00EE6887"/>
    <w:rsid w:val="00EE697B"/>
    <w:rsid w:val="00EE6DF4"/>
    <w:rsid w:val="00EE7252"/>
    <w:rsid w:val="00EF3C58"/>
    <w:rsid w:val="00F218EB"/>
    <w:rsid w:val="00F23E47"/>
    <w:rsid w:val="00F3427F"/>
    <w:rsid w:val="00F37EA6"/>
    <w:rsid w:val="00F40507"/>
    <w:rsid w:val="00F433AE"/>
    <w:rsid w:val="00F44534"/>
    <w:rsid w:val="00F4738E"/>
    <w:rsid w:val="00F51E11"/>
    <w:rsid w:val="00F5295A"/>
    <w:rsid w:val="00F56143"/>
    <w:rsid w:val="00F66686"/>
    <w:rsid w:val="00F84684"/>
    <w:rsid w:val="00F96E57"/>
    <w:rsid w:val="00FC0DEE"/>
    <w:rsid w:val="00FC55B0"/>
    <w:rsid w:val="00FC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4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3775</Words>
  <Characters>21520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2021-06-11T12:43:00Z</cp:lastPrinted>
  <dcterms:created xsi:type="dcterms:W3CDTF">2021-06-11T12:25:00Z</dcterms:created>
  <dcterms:modified xsi:type="dcterms:W3CDTF">2022-02-24T08:52:00Z</dcterms:modified>
</cp:coreProperties>
</file>