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FA" w:rsidRDefault="00800C9D">
      <w:pPr>
        <w:pStyle w:val="a4"/>
      </w:pPr>
      <w:r>
        <w:t>Как</w:t>
      </w:r>
      <w:r>
        <w:rPr>
          <w:spacing w:val="-3"/>
        </w:rPr>
        <w:t xml:space="preserve"> </w:t>
      </w:r>
      <w:r>
        <w:t>привить</w:t>
      </w:r>
      <w:r>
        <w:rPr>
          <w:spacing w:val="-2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чтению</w:t>
      </w:r>
    </w:p>
    <w:p w:rsidR="00233EFA" w:rsidRDefault="00800C9D">
      <w:pPr>
        <w:pStyle w:val="a3"/>
        <w:ind w:right="115"/>
      </w:pPr>
      <w:r>
        <w:t>Как многие уже смогли заметить, что в последнее время чтение разных книжек</w:t>
      </w:r>
      <w:r>
        <w:rPr>
          <w:spacing w:val="1"/>
        </w:rPr>
        <w:t xml:space="preserve"> </w:t>
      </w:r>
      <w:r>
        <w:t>становится все наименее и наименее распространенным</w:t>
      </w:r>
      <w:r>
        <w:rPr>
          <w:spacing w:val="1"/>
        </w:rPr>
        <w:t xml:space="preserve"> </w:t>
      </w:r>
      <w:r>
        <w:t>явлением. Так как, наверное,</w:t>
      </w:r>
      <w:r>
        <w:rPr>
          <w:spacing w:val="1"/>
        </w:rPr>
        <w:t xml:space="preserve"> </w:t>
      </w:r>
      <w:r>
        <w:t>многие родители просто не понимают для чего нужно читать детям книжки. Но ведь о</w:t>
      </w:r>
      <w:r>
        <w:rPr>
          <w:spacing w:val="1"/>
        </w:rPr>
        <w:t xml:space="preserve"> </w:t>
      </w:r>
      <w:r>
        <w:t>традиции читать книги для</w:t>
      </w:r>
      <w:r>
        <w:rPr>
          <w:spacing w:val="1"/>
        </w:rPr>
        <w:t xml:space="preserve"> </w:t>
      </w:r>
      <w:r>
        <w:t>детей вслух нельзя забывать. Так же важно привить ребенку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чтению.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1630"/>
        </w:tabs>
        <w:ind w:firstLine="708"/>
        <w:jc w:val="both"/>
        <w:rPr>
          <w:sz w:val="27"/>
        </w:rPr>
      </w:pPr>
      <w:r>
        <w:rPr>
          <w:sz w:val="27"/>
        </w:rPr>
        <w:t xml:space="preserve">ВЫДЕЛЯЙТЕ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ВРЕМЯ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ДЛЯ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ЧТЕНИЯ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КАЖДЫЙ      </w:t>
      </w:r>
      <w:r>
        <w:rPr>
          <w:spacing w:val="1"/>
          <w:sz w:val="27"/>
        </w:rPr>
        <w:t xml:space="preserve"> </w:t>
      </w:r>
      <w:r>
        <w:rPr>
          <w:sz w:val="27"/>
        </w:rPr>
        <w:t>ДЕНЬ.</w:t>
      </w:r>
      <w:r>
        <w:rPr>
          <w:spacing w:val="-65"/>
          <w:sz w:val="27"/>
        </w:rPr>
        <w:t xml:space="preserve"> </w:t>
      </w:r>
      <w:r>
        <w:rPr>
          <w:sz w:val="27"/>
        </w:rPr>
        <w:t>Читая ре</w:t>
      </w:r>
      <w:r>
        <w:rPr>
          <w:sz w:val="27"/>
        </w:rPr>
        <w:t>бенку, вы как бы расширяете его мир, помогаете ему получать удовольствие от</w:t>
      </w:r>
      <w:r>
        <w:rPr>
          <w:spacing w:val="1"/>
          <w:sz w:val="27"/>
        </w:rPr>
        <w:t xml:space="preserve"> </w:t>
      </w:r>
      <w:r>
        <w:rPr>
          <w:sz w:val="27"/>
        </w:rPr>
        <w:t>чтения, пополняете запас его знаний и словарный запас. Ребенок учится слушать книгу,</w:t>
      </w:r>
      <w:r>
        <w:rPr>
          <w:spacing w:val="1"/>
          <w:sz w:val="27"/>
        </w:rPr>
        <w:t xml:space="preserve"> </w:t>
      </w:r>
      <w:r>
        <w:rPr>
          <w:sz w:val="27"/>
        </w:rPr>
        <w:t>переворачивать страницы, водить пальчиком слева направо, запоминает слова, которые</w:t>
      </w:r>
      <w:r>
        <w:rPr>
          <w:spacing w:val="1"/>
          <w:sz w:val="27"/>
        </w:rPr>
        <w:t xml:space="preserve"> </w:t>
      </w:r>
      <w:r>
        <w:rPr>
          <w:sz w:val="27"/>
        </w:rPr>
        <w:t>видит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слыш</w:t>
      </w:r>
      <w:r>
        <w:rPr>
          <w:sz w:val="27"/>
        </w:rPr>
        <w:t>ит.</w:t>
      </w:r>
      <w:r>
        <w:rPr>
          <w:spacing w:val="1"/>
          <w:sz w:val="27"/>
        </w:rPr>
        <w:t xml:space="preserve"> </w:t>
      </w:r>
      <w:r>
        <w:rPr>
          <w:sz w:val="27"/>
        </w:rPr>
        <w:t>Дети</w:t>
      </w:r>
      <w:r>
        <w:rPr>
          <w:spacing w:val="1"/>
          <w:sz w:val="27"/>
        </w:rPr>
        <w:t xml:space="preserve"> </w:t>
      </w:r>
      <w:r>
        <w:rPr>
          <w:sz w:val="27"/>
        </w:rPr>
        <w:t>обожают</w:t>
      </w:r>
      <w:r>
        <w:rPr>
          <w:spacing w:val="1"/>
          <w:sz w:val="27"/>
        </w:rPr>
        <w:t xml:space="preserve"> </w:t>
      </w:r>
      <w:r>
        <w:rPr>
          <w:sz w:val="27"/>
        </w:rPr>
        <w:t>регулярное</w:t>
      </w:r>
      <w:r>
        <w:rPr>
          <w:spacing w:val="1"/>
          <w:sz w:val="27"/>
        </w:rPr>
        <w:t xml:space="preserve"> </w:t>
      </w:r>
      <w:r>
        <w:rPr>
          <w:sz w:val="27"/>
        </w:rPr>
        <w:t>(а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случая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случаю)</w:t>
      </w:r>
      <w:r>
        <w:rPr>
          <w:spacing w:val="1"/>
          <w:sz w:val="27"/>
        </w:rPr>
        <w:t xml:space="preserve"> </w:t>
      </w:r>
      <w:r>
        <w:rPr>
          <w:sz w:val="27"/>
        </w:rPr>
        <w:t>чтение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родителями!</w:t>
      </w:r>
      <w:r>
        <w:rPr>
          <w:spacing w:val="16"/>
          <w:sz w:val="27"/>
        </w:rPr>
        <w:t xml:space="preserve"> </w:t>
      </w:r>
      <w:r>
        <w:rPr>
          <w:sz w:val="27"/>
        </w:rPr>
        <w:t>Выбирайте</w:t>
      </w:r>
      <w:r>
        <w:rPr>
          <w:spacing w:val="18"/>
          <w:sz w:val="27"/>
        </w:rPr>
        <w:t xml:space="preserve"> </w:t>
      </w:r>
      <w:r>
        <w:rPr>
          <w:sz w:val="27"/>
        </w:rPr>
        <w:t>небольшой</w:t>
      </w:r>
      <w:r>
        <w:rPr>
          <w:spacing w:val="14"/>
          <w:sz w:val="27"/>
        </w:rPr>
        <w:t xml:space="preserve"> </w:t>
      </w:r>
      <w:r>
        <w:rPr>
          <w:sz w:val="27"/>
        </w:rPr>
        <w:t>промежуток</w:t>
      </w:r>
      <w:r>
        <w:rPr>
          <w:spacing w:val="15"/>
          <w:sz w:val="27"/>
        </w:rPr>
        <w:t xml:space="preserve"> </w:t>
      </w:r>
      <w:r>
        <w:rPr>
          <w:sz w:val="27"/>
        </w:rPr>
        <w:t>времени,</w:t>
      </w:r>
      <w:r>
        <w:rPr>
          <w:spacing w:val="15"/>
          <w:sz w:val="27"/>
        </w:rPr>
        <w:t xml:space="preserve"> </w:t>
      </w:r>
      <w:r>
        <w:rPr>
          <w:sz w:val="27"/>
        </w:rPr>
        <w:t>когда</w:t>
      </w:r>
      <w:r>
        <w:rPr>
          <w:spacing w:val="15"/>
          <w:sz w:val="27"/>
        </w:rPr>
        <w:t xml:space="preserve"> </w:t>
      </w:r>
      <w:r>
        <w:rPr>
          <w:sz w:val="27"/>
        </w:rPr>
        <w:t>вы</w:t>
      </w:r>
      <w:r>
        <w:rPr>
          <w:spacing w:val="14"/>
          <w:sz w:val="27"/>
        </w:rPr>
        <w:t xml:space="preserve"> </w:t>
      </w:r>
      <w:r>
        <w:rPr>
          <w:sz w:val="27"/>
        </w:rPr>
        <w:t>можете</w:t>
      </w:r>
      <w:r>
        <w:rPr>
          <w:spacing w:val="15"/>
          <w:sz w:val="27"/>
        </w:rPr>
        <w:t xml:space="preserve"> </w:t>
      </w:r>
      <w:r>
        <w:rPr>
          <w:sz w:val="27"/>
        </w:rPr>
        <w:t>расслабиться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торопиться</w:t>
      </w:r>
      <w:r>
        <w:rPr>
          <w:spacing w:val="-1"/>
          <w:sz w:val="27"/>
        </w:rPr>
        <w:t xml:space="preserve"> </w:t>
      </w:r>
      <w:r>
        <w:rPr>
          <w:sz w:val="27"/>
        </w:rPr>
        <w:t>– перед</w:t>
      </w:r>
      <w:r>
        <w:rPr>
          <w:spacing w:val="-3"/>
          <w:sz w:val="27"/>
        </w:rPr>
        <w:t xml:space="preserve"> </w:t>
      </w:r>
      <w:r>
        <w:rPr>
          <w:sz w:val="27"/>
        </w:rPr>
        <w:t>сном,</w:t>
      </w:r>
      <w:r>
        <w:rPr>
          <w:spacing w:val="-1"/>
          <w:sz w:val="27"/>
        </w:rPr>
        <w:t xml:space="preserve"> </w:t>
      </w:r>
      <w:r>
        <w:rPr>
          <w:sz w:val="27"/>
        </w:rPr>
        <w:t>или</w:t>
      </w:r>
      <w:r>
        <w:rPr>
          <w:spacing w:val="-2"/>
          <w:sz w:val="27"/>
        </w:rPr>
        <w:t xml:space="preserve"> </w:t>
      </w:r>
      <w:r>
        <w:rPr>
          <w:sz w:val="27"/>
        </w:rPr>
        <w:t>когда</w:t>
      </w:r>
      <w:r>
        <w:rPr>
          <w:spacing w:val="-4"/>
          <w:sz w:val="27"/>
        </w:rPr>
        <w:t xml:space="preserve"> </w:t>
      </w:r>
      <w:r>
        <w:rPr>
          <w:sz w:val="27"/>
        </w:rPr>
        <w:t>у вас</w:t>
      </w:r>
      <w:r>
        <w:rPr>
          <w:spacing w:val="-1"/>
          <w:sz w:val="27"/>
        </w:rPr>
        <w:t xml:space="preserve"> </w:t>
      </w:r>
      <w:r>
        <w:rPr>
          <w:sz w:val="27"/>
        </w:rPr>
        <w:t>перерыв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домашних хлопотах.</w:t>
      </w:r>
    </w:p>
    <w:p w:rsidR="00233EFA" w:rsidRDefault="00800C9D">
      <w:pPr>
        <w:pStyle w:val="a3"/>
        <w:ind w:right="116"/>
      </w:pPr>
      <w:r>
        <w:t>Не забывайте, что ребенку могут почитать дедушка с бабушкой, старшие брат или</w:t>
      </w:r>
      <w:r>
        <w:rPr>
          <w:spacing w:val="1"/>
        </w:rPr>
        <w:t xml:space="preserve"> </w:t>
      </w:r>
      <w:r>
        <w:t>сестра,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Приходите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почитать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читатели.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время обращайтесь к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чтению.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1854"/>
          <w:tab w:val="left" w:pos="1855"/>
          <w:tab w:val="left" w:pos="4330"/>
          <w:tab w:val="left" w:pos="6091"/>
          <w:tab w:val="left" w:pos="8027"/>
          <w:tab w:val="left" w:pos="9050"/>
        </w:tabs>
        <w:ind w:right="116" w:firstLine="708"/>
        <w:jc w:val="both"/>
        <w:rPr>
          <w:sz w:val="27"/>
        </w:rPr>
      </w:pPr>
      <w:r>
        <w:rPr>
          <w:sz w:val="27"/>
        </w:rPr>
        <w:t>ВЫБИРАЙТЕ</w:t>
      </w:r>
      <w:r>
        <w:rPr>
          <w:sz w:val="27"/>
        </w:rPr>
        <w:tab/>
        <w:t>КНИГИ</w:t>
      </w:r>
      <w:r>
        <w:rPr>
          <w:sz w:val="27"/>
        </w:rPr>
        <w:tab/>
        <w:t>ВМЕСТЕ</w:t>
      </w:r>
      <w:r>
        <w:rPr>
          <w:sz w:val="27"/>
        </w:rPr>
        <w:tab/>
        <w:t>С</w:t>
      </w:r>
      <w:r>
        <w:rPr>
          <w:sz w:val="27"/>
        </w:rPr>
        <w:tab/>
        <w:t>РЕБЕНКОМ.</w:t>
      </w:r>
      <w:r>
        <w:rPr>
          <w:spacing w:val="-66"/>
          <w:sz w:val="27"/>
        </w:rPr>
        <w:t xml:space="preserve"> </w:t>
      </w:r>
      <w:r>
        <w:rPr>
          <w:sz w:val="27"/>
        </w:rPr>
        <w:t>Читая с ребенком вместе постоянно, вы обязательно заметите, какие книги ему нравятся</w:t>
      </w:r>
      <w:r>
        <w:rPr>
          <w:spacing w:val="1"/>
          <w:sz w:val="27"/>
        </w:rPr>
        <w:t xml:space="preserve"> </w:t>
      </w:r>
      <w:r>
        <w:rPr>
          <w:sz w:val="27"/>
        </w:rPr>
        <w:t>больше, какие он лучше понимает. Прибегайте к помощи библиотеки и библиотекаря в</w:t>
      </w:r>
      <w:r>
        <w:rPr>
          <w:spacing w:val="1"/>
          <w:sz w:val="27"/>
        </w:rPr>
        <w:t xml:space="preserve"> </w:t>
      </w:r>
      <w:r>
        <w:rPr>
          <w:sz w:val="27"/>
        </w:rPr>
        <w:t>выборе</w:t>
      </w:r>
      <w:r>
        <w:rPr>
          <w:spacing w:val="10"/>
          <w:sz w:val="27"/>
        </w:rPr>
        <w:t xml:space="preserve"> </w:t>
      </w:r>
      <w:r>
        <w:rPr>
          <w:sz w:val="27"/>
        </w:rPr>
        <w:t>книг,</w:t>
      </w:r>
      <w:r>
        <w:rPr>
          <w:spacing w:val="9"/>
          <w:sz w:val="27"/>
        </w:rPr>
        <w:t xml:space="preserve"> </w:t>
      </w:r>
      <w:r>
        <w:rPr>
          <w:sz w:val="27"/>
        </w:rPr>
        <w:t>похожих</w:t>
      </w:r>
      <w:r>
        <w:rPr>
          <w:spacing w:val="12"/>
          <w:sz w:val="27"/>
        </w:rPr>
        <w:t xml:space="preserve"> </w:t>
      </w:r>
      <w:r>
        <w:rPr>
          <w:sz w:val="27"/>
        </w:rPr>
        <w:t>на</w:t>
      </w:r>
      <w:r>
        <w:rPr>
          <w:spacing w:val="10"/>
          <w:sz w:val="27"/>
        </w:rPr>
        <w:t xml:space="preserve"> </w:t>
      </w:r>
      <w:r>
        <w:rPr>
          <w:sz w:val="27"/>
        </w:rPr>
        <w:t>эти.</w:t>
      </w:r>
      <w:r>
        <w:rPr>
          <w:spacing w:val="10"/>
          <w:sz w:val="27"/>
        </w:rPr>
        <w:t xml:space="preserve"> </w:t>
      </w:r>
      <w:r>
        <w:rPr>
          <w:sz w:val="27"/>
        </w:rPr>
        <w:t>Ведь</w:t>
      </w:r>
      <w:r>
        <w:rPr>
          <w:spacing w:val="10"/>
          <w:sz w:val="27"/>
        </w:rPr>
        <w:t xml:space="preserve"> </w:t>
      </w:r>
      <w:r>
        <w:rPr>
          <w:sz w:val="27"/>
        </w:rPr>
        <w:t>именно</w:t>
      </w:r>
      <w:r>
        <w:rPr>
          <w:spacing w:val="11"/>
          <w:sz w:val="27"/>
        </w:rPr>
        <w:t xml:space="preserve"> </w:t>
      </w:r>
      <w:r>
        <w:rPr>
          <w:sz w:val="27"/>
        </w:rPr>
        <w:t>в</w:t>
      </w:r>
      <w:r>
        <w:rPr>
          <w:spacing w:val="9"/>
          <w:sz w:val="27"/>
        </w:rPr>
        <w:t xml:space="preserve"> </w:t>
      </w:r>
      <w:r>
        <w:rPr>
          <w:sz w:val="27"/>
        </w:rPr>
        <w:t>библиотеке</w:t>
      </w:r>
      <w:r>
        <w:rPr>
          <w:spacing w:val="8"/>
          <w:sz w:val="27"/>
        </w:rPr>
        <w:t xml:space="preserve"> </w:t>
      </w:r>
      <w:r>
        <w:rPr>
          <w:sz w:val="27"/>
        </w:rPr>
        <w:t>есть</w:t>
      </w:r>
      <w:r>
        <w:rPr>
          <w:spacing w:val="9"/>
          <w:sz w:val="27"/>
        </w:rPr>
        <w:t xml:space="preserve"> </w:t>
      </w:r>
      <w:r>
        <w:rPr>
          <w:sz w:val="27"/>
        </w:rPr>
        <w:t>книги</w:t>
      </w:r>
      <w:r>
        <w:rPr>
          <w:spacing w:val="8"/>
          <w:sz w:val="27"/>
        </w:rPr>
        <w:t xml:space="preserve"> </w:t>
      </w:r>
      <w:r>
        <w:rPr>
          <w:sz w:val="27"/>
        </w:rPr>
        <w:t>для</w:t>
      </w:r>
      <w:r>
        <w:rPr>
          <w:spacing w:val="11"/>
          <w:sz w:val="27"/>
        </w:rPr>
        <w:t xml:space="preserve"> </w:t>
      </w:r>
      <w:r>
        <w:rPr>
          <w:sz w:val="27"/>
        </w:rPr>
        <w:t>любого</w:t>
      </w:r>
      <w:r>
        <w:rPr>
          <w:spacing w:val="11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уро</w:t>
      </w:r>
      <w:r>
        <w:rPr>
          <w:sz w:val="27"/>
        </w:rPr>
        <w:t>вня</w:t>
      </w:r>
      <w:r>
        <w:rPr>
          <w:spacing w:val="-2"/>
          <w:sz w:val="27"/>
        </w:rPr>
        <w:t xml:space="preserve"> </w:t>
      </w:r>
      <w:r>
        <w:rPr>
          <w:sz w:val="27"/>
        </w:rPr>
        <w:t>развития.</w:t>
      </w:r>
      <w:r>
        <w:rPr>
          <w:spacing w:val="-2"/>
          <w:sz w:val="27"/>
        </w:rPr>
        <w:t xml:space="preserve"> </w:t>
      </w:r>
      <w:r>
        <w:rPr>
          <w:sz w:val="27"/>
        </w:rPr>
        <w:t>Кроме</w:t>
      </w:r>
      <w:r>
        <w:rPr>
          <w:spacing w:val="-3"/>
          <w:sz w:val="27"/>
        </w:rPr>
        <w:t xml:space="preserve"> </w:t>
      </w:r>
      <w:r>
        <w:rPr>
          <w:sz w:val="27"/>
        </w:rPr>
        <w:t>того,</w:t>
      </w:r>
      <w:r>
        <w:rPr>
          <w:spacing w:val="-1"/>
          <w:sz w:val="27"/>
        </w:rPr>
        <w:t xml:space="preserve"> </w:t>
      </w:r>
      <w:r>
        <w:rPr>
          <w:sz w:val="27"/>
        </w:rPr>
        <w:t>профессионалам</w:t>
      </w:r>
      <w:r>
        <w:rPr>
          <w:spacing w:val="-2"/>
          <w:sz w:val="27"/>
        </w:rPr>
        <w:t xml:space="preserve"> </w:t>
      </w:r>
      <w:r>
        <w:rPr>
          <w:sz w:val="27"/>
        </w:rPr>
        <w:t>легче</w:t>
      </w:r>
      <w:r>
        <w:rPr>
          <w:spacing w:val="-2"/>
          <w:sz w:val="27"/>
        </w:rPr>
        <w:t xml:space="preserve"> </w:t>
      </w:r>
      <w:r>
        <w:rPr>
          <w:sz w:val="27"/>
        </w:rPr>
        <w:t>найти</w:t>
      </w:r>
      <w:r>
        <w:rPr>
          <w:spacing w:val="-3"/>
          <w:sz w:val="27"/>
        </w:rPr>
        <w:t xml:space="preserve"> </w:t>
      </w:r>
      <w:r>
        <w:rPr>
          <w:sz w:val="27"/>
        </w:rPr>
        <w:t>такие</w:t>
      </w:r>
      <w:r>
        <w:rPr>
          <w:spacing w:val="-2"/>
          <w:sz w:val="27"/>
        </w:rPr>
        <w:t xml:space="preserve"> </w:t>
      </w:r>
      <w:r>
        <w:rPr>
          <w:sz w:val="27"/>
        </w:rPr>
        <w:t>книги,</w:t>
      </w:r>
      <w:r>
        <w:rPr>
          <w:spacing w:val="-3"/>
          <w:sz w:val="27"/>
        </w:rPr>
        <w:t xml:space="preserve"> </w:t>
      </w:r>
      <w:r>
        <w:rPr>
          <w:sz w:val="27"/>
        </w:rPr>
        <w:t>чем</w:t>
      </w:r>
      <w:r>
        <w:rPr>
          <w:spacing w:val="-1"/>
          <w:sz w:val="27"/>
        </w:rPr>
        <w:t xml:space="preserve"> </w:t>
      </w:r>
      <w:r>
        <w:rPr>
          <w:sz w:val="27"/>
        </w:rPr>
        <w:t>вам</w:t>
      </w:r>
      <w:r>
        <w:rPr>
          <w:spacing w:val="-3"/>
          <w:sz w:val="27"/>
        </w:rPr>
        <w:t xml:space="preserve"> </w:t>
      </w:r>
      <w:r>
        <w:rPr>
          <w:sz w:val="27"/>
        </w:rPr>
        <w:t>самим.</w:t>
      </w:r>
    </w:p>
    <w:p w:rsidR="00233EFA" w:rsidRDefault="00800C9D">
      <w:pPr>
        <w:pStyle w:val="a3"/>
        <w:ind w:right="114"/>
      </w:pPr>
      <w:r>
        <w:t>Не считайте, что все необходимые ребенку книги есть у вас дома – это ошибка</w:t>
      </w:r>
      <w:r>
        <w:rPr>
          <w:spacing w:val="1"/>
        </w:rPr>
        <w:t xml:space="preserve"> </w:t>
      </w:r>
      <w:r>
        <w:t>многих читающих родителей. И не только потому, что домашние библиотеки не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разнообразнее</w:t>
      </w:r>
      <w:r>
        <w:rPr>
          <w:spacing w:val="1"/>
        </w:rPr>
        <w:t xml:space="preserve"> </w:t>
      </w:r>
      <w:r>
        <w:t>публичных.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вдохновлять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читающих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книг!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подражании.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читатели как бы передают эстафету вашему ребенку. Это поможет ему привыкнуть к</w:t>
      </w:r>
      <w:r>
        <w:rPr>
          <w:spacing w:val="1"/>
        </w:rPr>
        <w:t xml:space="preserve"> </w:t>
      </w:r>
      <w:r>
        <w:t>разнообразию книг, к читательскому поведению детей и взрослых и обязательно скажется</w:t>
      </w:r>
      <w:r>
        <w:rPr>
          <w:spacing w:val="-65"/>
        </w:rPr>
        <w:t xml:space="preserve"> </w:t>
      </w:r>
      <w:r>
        <w:t>на дальнейшей жизни, учебе, подготовит к обучению в школе. Мир книг и библиотека 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неведомой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прочитать самому».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стимул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1622"/>
        </w:tabs>
        <w:ind w:firstLine="708"/>
        <w:jc w:val="both"/>
        <w:rPr>
          <w:sz w:val="27"/>
        </w:rPr>
      </w:pPr>
      <w:r>
        <w:rPr>
          <w:sz w:val="27"/>
        </w:rPr>
        <w:t xml:space="preserve">ОКРУЖИТЕ  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РЕБЕНКА  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МАТЕРИАЛАМИ     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ДЛЯ       </w:t>
      </w:r>
      <w:r>
        <w:rPr>
          <w:spacing w:val="1"/>
          <w:sz w:val="27"/>
        </w:rPr>
        <w:t xml:space="preserve"> </w:t>
      </w:r>
      <w:r>
        <w:rPr>
          <w:sz w:val="27"/>
        </w:rPr>
        <w:t>ЧТЕНИЯ.</w:t>
      </w:r>
      <w:r>
        <w:rPr>
          <w:spacing w:val="-65"/>
          <w:sz w:val="27"/>
        </w:rPr>
        <w:t xml:space="preserve"> </w:t>
      </w:r>
      <w:r>
        <w:rPr>
          <w:sz w:val="27"/>
        </w:rPr>
        <w:t>Не только книги из библиотеки должны быть у ребенка. Обязательно должны быть и свои</w:t>
      </w:r>
      <w:r>
        <w:rPr>
          <w:spacing w:val="-65"/>
          <w:sz w:val="27"/>
        </w:rPr>
        <w:t xml:space="preserve"> </w:t>
      </w:r>
      <w:r>
        <w:rPr>
          <w:sz w:val="27"/>
        </w:rPr>
        <w:t>собственные. Какие? Прежде всего, те, в которых он сможет не только почитать, но и</w:t>
      </w:r>
      <w:r>
        <w:rPr>
          <w:spacing w:val="1"/>
          <w:sz w:val="27"/>
        </w:rPr>
        <w:t xml:space="preserve"> </w:t>
      </w:r>
      <w:r>
        <w:rPr>
          <w:sz w:val="27"/>
        </w:rPr>
        <w:t>раскрасить картинку, что-то самостоятельно вырезать или смастерить, сделать запись,</w:t>
      </w:r>
      <w:r>
        <w:rPr>
          <w:spacing w:val="1"/>
          <w:sz w:val="27"/>
        </w:rPr>
        <w:t xml:space="preserve"> </w:t>
      </w:r>
      <w:r>
        <w:rPr>
          <w:sz w:val="27"/>
        </w:rPr>
        <w:t>собра</w:t>
      </w:r>
      <w:r>
        <w:rPr>
          <w:sz w:val="27"/>
        </w:rPr>
        <w:t>ть пазл.</w:t>
      </w:r>
      <w:r>
        <w:rPr>
          <w:spacing w:val="-2"/>
          <w:sz w:val="27"/>
        </w:rPr>
        <w:t xml:space="preserve"> </w:t>
      </w:r>
      <w:r>
        <w:rPr>
          <w:sz w:val="27"/>
        </w:rPr>
        <w:t>Таких</w:t>
      </w:r>
      <w:r>
        <w:rPr>
          <w:spacing w:val="-3"/>
          <w:sz w:val="27"/>
        </w:rPr>
        <w:t xml:space="preserve"> </w:t>
      </w:r>
      <w:r>
        <w:rPr>
          <w:sz w:val="27"/>
        </w:rPr>
        <w:t>книг</w:t>
      </w:r>
      <w:r>
        <w:rPr>
          <w:spacing w:val="-3"/>
          <w:sz w:val="27"/>
        </w:rPr>
        <w:t xml:space="preserve"> </w:t>
      </w:r>
      <w:r>
        <w:rPr>
          <w:sz w:val="27"/>
        </w:rPr>
        <w:t>много,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они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сугубо индивидуального пользования.</w:t>
      </w:r>
    </w:p>
    <w:p w:rsidR="00233EFA" w:rsidRDefault="00800C9D">
      <w:pPr>
        <w:pStyle w:val="a3"/>
        <w:ind w:right="116"/>
      </w:pPr>
      <w:r>
        <w:t>Можно</w:t>
      </w:r>
      <w:r>
        <w:rPr>
          <w:spacing w:val="1"/>
        </w:rPr>
        <w:t xml:space="preserve"> </w:t>
      </w:r>
      <w:r>
        <w:t>мастерить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склеить,</w:t>
      </w:r>
      <w:r>
        <w:rPr>
          <w:spacing w:val="1"/>
        </w:rPr>
        <w:t xml:space="preserve"> </w:t>
      </w:r>
      <w:r>
        <w:t>подписать или сшить свою собственную книжку с рисунками, фотографиями и другими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вещами.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помо</w:t>
      </w:r>
      <w:r>
        <w:t>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поместить в своей книжечке. Одобряйте, воодушевляйте и поощряйте эту работу 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как и</w:t>
      </w:r>
      <w:r>
        <w:rPr>
          <w:spacing w:val="-5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его «собственных»</w:t>
      </w:r>
      <w:r>
        <w:rPr>
          <w:spacing w:val="-4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всем членам семьи.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2308"/>
          <w:tab w:val="left" w:pos="2309"/>
          <w:tab w:val="left" w:pos="5125"/>
          <w:tab w:val="left" w:pos="6616"/>
          <w:tab w:val="left" w:pos="8092"/>
        </w:tabs>
        <w:ind w:right="113" w:firstLine="708"/>
        <w:jc w:val="both"/>
        <w:rPr>
          <w:sz w:val="27"/>
        </w:rPr>
      </w:pPr>
      <w:r>
        <w:rPr>
          <w:sz w:val="27"/>
        </w:rPr>
        <w:t>МЕДЛЕННО</w:t>
      </w:r>
      <w:r>
        <w:rPr>
          <w:sz w:val="27"/>
        </w:rPr>
        <w:tab/>
        <w:t>И</w:t>
      </w:r>
      <w:r>
        <w:rPr>
          <w:sz w:val="27"/>
        </w:rPr>
        <w:tab/>
        <w:t>С</w:t>
      </w:r>
      <w:r>
        <w:rPr>
          <w:sz w:val="27"/>
        </w:rPr>
        <w:tab/>
        <w:t>УДОВОЛЬСТВИЕМ.</w:t>
      </w:r>
      <w:r>
        <w:rPr>
          <w:spacing w:val="-66"/>
          <w:sz w:val="27"/>
        </w:rPr>
        <w:t xml:space="preserve"> </w:t>
      </w:r>
      <w:r>
        <w:rPr>
          <w:sz w:val="27"/>
        </w:rPr>
        <w:t>Не так важно, что вы читаете, но как вы читаете! Когда читаете быстро и монотонно,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ребенок быстро теряет интерес. Читайте эмоционально, получая удовольствие от чтения</w:t>
      </w:r>
      <w:r>
        <w:rPr>
          <w:spacing w:val="1"/>
          <w:sz w:val="27"/>
        </w:rPr>
        <w:t xml:space="preserve"> </w:t>
      </w:r>
      <w:r>
        <w:rPr>
          <w:sz w:val="27"/>
        </w:rPr>
        <w:t>сами.</w:t>
      </w:r>
      <w:r>
        <w:rPr>
          <w:spacing w:val="1"/>
          <w:sz w:val="27"/>
        </w:rPr>
        <w:t xml:space="preserve"> </w:t>
      </w:r>
      <w:r>
        <w:rPr>
          <w:sz w:val="27"/>
        </w:rPr>
        <w:t>Пытайтесь</w:t>
      </w:r>
      <w:r>
        <w:rPr>
          <w:spacing w:val="1"/>
          <w:sz w:val="27"/>
        </w:rPr>
        <w:t xml:space="preserve"> </w:t>
      </w:r>
      <w:r>
        <w:rPr>
          <w:sz w:val="27"/>
        </w:rPr>
        <w:t>читать</w:t>
      </w:r>
      <w:r>
        <w:rPr>
          <w:spacing w:val="1"/>
          <w:sz w:val="27"/>
        </w:rPr>
        <w:t xml:space="preserve"> </w:t>
      </w:r>
      <w:r>
        <w:rPr>
          <w:sz w:val="27"/>
        </w:rPr>
        <w:t>разными</w:t>
      </w:r>
      <w:r>
        <w:rPr>
          <w:spacing w:val="1"/>
          <w:sz w:val="27"/>
        </w:rPr>
        <w:t xml:space="preserve"> </w:t>
      </w:r>
      <w:r>
        <w:rPr>
          <w:sz w:val="27"/>
        </w:rPr>
        <w:t>голосами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1"/>
          <w:sz w:val="27"/>
        </w:rPr>
        <w:t xml:space="preserve"> </w:t>
      </w:r>
      <w:r>
        <w:rPr>
          <w:sz w:val="27"/>
        </w:rPr>
        <w:t>героев,</w:t>
      </w:r>
      <w:r>
        <w:rPr>
          <w:spacing w:val="1"/>
          <w:sz w:val="27"/>
        </w:rPr>
        <w:t xml:space="preserve"> </w:t>
      </w:r>
      <w:r>
        <w:rPr>
          <w:sz w:val="27"/>
        </w:rPr>
        <w:t>передавая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характер.</w:t>
      </w:r>
      <w:r>
        <w:rPr>
          <w:spacing w:val="-65"/>
          <w:sz w:val="27"/>
        </w:rPr>
        <w:t xml:space="preserve"> </w:t>
      </w:r>
      <w:r>
        <w:rPr>
          <w:sz w:val="27"/>
        </w:rPr>
        <w:t>Вашему</w:t>
      </w:r>
      <w:r>
        <w:rPr>
          <w:spacing w:val="1"/>
          <w:sz w:val="27"/>
        </w:rPr>
        <w:t xml:space="preserve"> </w:t>
      </w:r>
      <w:r>
        <w:rPr>
          <w:sz w:val="27"/>
        </w:rPr>
        <w:t>р</w:t>
      </w:r>
      <w:r>
        <w:rPr>
          <w:sz w:val="27"/>
        </w:rPr>
        <w:t>ебенку</w:t>
      </w:r>
      <w:r>
        <w:rPr>
          <w:spacing w:val="1"/>
          <w:sz w:val="27"/>
        </w:rPr>
        <w:t xml:space="preserve"> </w:t>
      </w:r>
      <w:r>
        <w:rPr>
          <w:sz w:val="27"/>
        </w:rPr>
        <w:t>это</w:t>
      </w:r>
      <w:r>
        <w:rPr>
          <w:spacing w:val="1"/>
          <w:sz w:val="27"/>
        </w:rPr>
        <w:t xml:space="preserve"> </w:t>
      </w:r>
      <w:r>
        <w:rPr>
          <w:sz w:val="27"/>
        </w:rPr>
        <w:t>понравится!</w:t>
      </w:r>
      <w:r>
        <w:rPr>
          <w:spacing w:val="1"/>
          <w:sz w:val="27"/>
        </w:rPr>
        <w:t xml:space="preserve"> </w:t>
      </w:r>
      <w:r>
        <w:rPr>
          <w:sz w:val="27"/>
        </w:rPr>
        <w:t>Читайте,</w:t>
      </w:r>
      <w:r>
        <w:rPr>
          <w:spacing w:val="1"/>
          <w:sz w:val="27"/>
        </w:rPr>
        <w:t xml:space="preserve"> </w:t>
      </w:r>
      <w:r>
        <w:rPr>
          <w:sz w:val="27"/>
        </w:rPr>
        <w:t>перебивая</w:t>
      </w:r>
      <w:r>
        <w:rPr>
          <w:spacing w:val="1"/>
          <w:sz w:val="27"/>
        </w:rPr>
        <w:t xml:space="preserve"> </w:t>
      </w:r>
      <w:r>
        <w:rPr>
          <w:sz w:val="27"/>
        </w:rPr>
        <w:t>чтение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разговорными,</w:t>
      </w:r>
      <w:r>
        <w:rPr>
          <w:spacing w:val="1"/>
          <w:sz w:val="27"/>
        </w:rPr>
        <w:t xml:space="preserve"> </w:t>
      </w:r>
      <w:r>
        <w:rPr>
          <w:sz w:val="27"/>
        </w:rPr>
        <w:t>паузами,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рассматриванием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картинок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книге.</w:t>
      </w:r>
      <w:r>
        <w:rPr>
          <w:spacing w:val="1"/>
          <w:sz w:val="27"/>
        </w:rPr>
        <w:t xml:space="preserve"> </w:t>
      </w:r>
      <w:r>
        <w:rPr>
          <w:sz w:val="27"/>
        </w:rPr>
        <w:t>Это</w:t>
      </w:r>
      <w:r>
        <w:rPr>
          <w:spacing w:val="1"/>
          <w:sz w:val="27"/>
        </w:rPr>
        <w:t xml:space="preserve"> </w:t>
      </w:r>
      <w:r>
        <w:rPr>
          <w:sz w:val="27"/>
        </w:rPr>
        <w:t>даст</w:t>
      </w:r>
      <w:r>
        <w:rPr>
          <w:spacing w:val="1"/>
          <w:sz w:val="27"/>
        </w:rPr>
        <w:t xml:space="preserve"> </w:t>
      </w:r>
      <w:r>
        <w:rPr>
          <w:sz w:val="27"/>
        </w:rPr>
        <w:t>малышу</w:t>
      </w:r>
      <w:r>
        <w:rPr>
          <w:spacing w:val="1"/>
          <w:sz w:val="27"/>
        </w:rPr>
        <w:t xml:space="preserve"> </w:t>
      </w:r>
      <w:r>
        <w:rPr>
          <w:sz w:val="27"/>
        </w:rPr>
        <w:t>время</w:t>
      </w:r>
      <w:r>
        <w:rPr>
          <w:spacing w:val="1"/>
          <w:sz w:val="27"/>
        </w:rPr>
        <w:t xml:space="preserve"> </w:t>
      </w:r>
      <w:r>
        <w:rPr>
          <w:sz w:val="27"/>
        </w:rPr>
        <w:t>вдуматься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то,</w:t>
      </w:r>
      <w:r>
        <w:rPr>
          <w:spacing w:val="1"/>
          <w:sz w:val="27"/>
        </w:rPr>
        <w:t xml:space="preserve"> </w:t>
      </w:r>
      <w:r>
        <w:rPr>
          <w:sz w:val="27"/>
        </w:rPr>
        <w:t>что</w:t>
      </w:r>
      <w:r>
        <w:rPr>
          <w:spacing w:val="1"/>
          <w:sz w:val="27"/>
        </w:rPr>
        <w:t xml:space="preserve"> </w:t>
      </w:r>
      <w:r>
        <w:rPr>
          <w:sz w:val="27"/>
        </w:rPr>
        <w:t>он</w:t>
      </w:r>
      <w:r>
        <w:rPr>
          <w:spacing w:val="1"/>
          <w:sz w:val="27"/>
        </w:rPr>
        <w:t xml:space="preserve"> </w:t>
      </w:r>
      <w:r>
        <w:rPr>
          <w:sz w:val="27"/>
        </w:rPr>
        <w:t>слышит,</w:t>
      </w:r>
      <w:r>
        <w:rPr>
          <w:spacing w:val="-2"/>
          <w:sz w:val="27"/>
        </w:rPr>
        <w:t xml:space="preserve"> </w:t>
      </w:r>
      <w:r>
        <w:rPr>
          <w:sz w:val="27"/>
        </w:rPr>
        <w:t>«переварить»</w:t>
      </w:r>
      <w:r>
        <w:rPr>
          <w:spacing w:val="-4"/>
          <w:sz w:val="27"/>
        </w:rPr>
        <w:t xml:space="preserve"> </w:t>
      </w:r>
      <w:r>
        <w:rPr>
          <w:sz w:val="27"/>
        </w:rPr>
        <w:t>прочитанное,</w:t>
      </w:r>
      <w:r>
        <w:rPr>
          <w:spacing w:val="-2"/>
          <w:sz w:val="27"/>
        </w:rPr>
        <w:t xml:space="preserve"> </w:t>
      </w:r>
      <w:r>
        <w:rPr>
          <w:sz w:val="27"/>
        </w:rPr>
        <w:t>понять</w:t>
      </w:r>
      <w:r>
        <w:rPr>
          <w:spacing w:val="1"/>
          <w:sz w:val="27"/>
        </w:rPr>
        <w:t xml:space="preserve"> </w:t>
      </w:r>
      <w:r>
        <w:rPr>
          <w:sz w:val="27"/>
        </w:rPr>
        <w:t>события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характеры</w:t>
      </w:r>
      <w:r>
        <w:rPr>
          <w:spacing w:val="-1"/>
          <w:sz w:val="27"/>
        </w:rPr>
        <w:t xml:space="preserve"> </w:t>
      </w:r>
      <w:r>
        <w:rPr>
          <w:sz w:val="27"/>
        </w:rPr>
        <w:t>героев.</w:t>
      </w:r>
    </w:p>
    <w:p w:rsidR="00233EFA" w:rsidRDefault="00233EFA">
      <w:pPr>
        <w:jc w:val="both"/>
        <w:rPr>
          <w:sz w:val="27"/>
        </w:rPr>
        <w:sectPr w:rsidR="00233EFA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233EFA" w:rsidRDefault="00800C9D">
      <w:pPr>
        <w:pStyle w:val="a3"/>
        <w:spacing w:before="74"/>
        <w:ind w:right="113"/>
      </w:pPr>
      <w:r>
        <w:lastRenderedPageBreak/>
        <w:t>Обязательно задавайте вопросы сами и отвечайте на те, что возникнут у ребенка,</w:t>
      </w:r>
      <w:r>
        <w:rPr>
          <w:spacing w:val="1"/>
        </w:rPr>
        <w:t xml:space="preserve"> </w:t>
      </w:r>
      <w:r>
        <w:t>выслушивайте, как он сам рассказывает и передает свои впечатления от прочитанного.</w:t>
      </w:r>
      <w:r>
        <w:rPr>
          <w:spacing w:val="1"/>
        </w:rPr>
        <w:t xml:space="preserve"> </w:t>
      </w:r>
      <w:r>
        <w:t>Присматривайтесь во время чтения к ребенку. Иногда он явно не хочет прерывать чтение,</w:t>
      </w:r>
      <w:r>
        <w:rPr>
          <w:spacing w:val="-65"/>
        </w:rPr>
        <w:t xml:space="preserve"> </w:t>
      </w:r>
      <w:r>
        <w:t>особенно</w:t>
      </w:r>
      <w:r>
        <w:t xml:space="preserve"> если история незнакомая, и он слышит ее впервые. Иногда он захочет сначала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расспросить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книга.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снисходительны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останавливайте его. Чтение должно быть удовольствием! Помните, чтение книг – это</w:t>
      </w:r>
      <w:r>
        <w:rPr>
          <w:spacing w:val="1"/>
        </w:rPr>
        <w:t xml:space="preserve"> </w:t>
      </w:r>
      <w:r>
        <w:t>грандиозная</w:t>
      </w:r>
      <w:r>
        <w:rPr>
          <w:spacing w:val="-4"/>
        </w:rPr>
        <w:t xml:space="preserve"> </w:t>
      </w:r>
      <w:r>
        <w:t>репетици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предопределение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2548"/>
          <w:tab w:val="left" w:pos="2549"/>
          <w:tab w:val="left" w:pos="5341"/>
          <w:tab w:val="left" w:pos="7820"/>
          <w:tab w:val="left" w:pos="9553"/>
        </w:tabs>
        <w:spacing w:before="2"/>
        <w:ind w:right="115" w:firstLine="708"/>
        <w:jc w:val="both"/>
        <w:rPr>
          <w:sz w:val="27"/>
        </w:rPr>
      </w:pPr>
      <w:r>
        <w:rPr>
          <w:sz w:val="27"/>
        </w:rPr>
        <w:t>ЧИТАЙТЕ</w:t>
      </w:r>
      <w:r>
        <w:rPr>
          <w:sz w:val="27"/>
        </w:rPr>
        <w:tab/>
        <w:t>СНОВА</w:t>
      </w:r>
      <w:r>
        <w:rPr>
          <w:sz w:val="27"/>
        </w:rPr>
        <w:tab/>
        <w:t>И</w:t>
      </w:r>
      <w:r>
        <w:rPr>
          <w:sz w:val="27"/>
        </w:rPr>
        <w:tab/>
        <w:t>СНОВА.</w:t>
      </w:r>
      <w:r>
        <w:rPr>
          <w:spacing w:val="-66"/>
          <w:sz w:val="27"/>
        </w:rPr>
        <w:t xml:space="preserve"> </w:t>
      </w:r>
      <w:r>
        <w:rPr>
          <w:sz w:val="27"/>
        </w:rPr>
        <w:t>Как известно, дети часто любят слушать одни и те же истории. Они заставляют вас читать</w:t>
      </w:r>
      <w:r>
        <w:rPr>
          <w:spacing w:val="-65"/>
          <w:sz w:val="27"/>
        </w:rPr>
        <w:t xml:space="preserve"> </w:t>
      </w:r>
      <w:r>
        <w:rPr>
          <w:sz w:val="27"/>
        </w:rPr>
        <w:t>уже</w:t>
      </w:r>
      <w:r>
        <w:rPr>
          <w:spacing w:val="1"/>
          <w:sz w:val="27"/>
        </w:rPr>
        <w:t xml:space="preserve"> </w:t>
      </w:r>
      <w:r>
        <w:rPr>
          <w:sz w:val="27"/>
        </w:rPr>
        <w:t>навязшие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зубах</w:t>
      </w:r>
      <w:r>
        <w:rPr>
          <w:spacing w:val="1"/>
          <w:sz w:val="27"/>
        </w:rPr>
        <w:t xml:space="preserve"> </w:t>
      </w:r>
      <w:r>
        <w:rPr>
          <w:sz w:val="27"/>
        </w:rPr>
        <w:t>книги</w:t>
      </w:r>
      <w:r>
        <w:rPr>
          <w:spacing w:val="1"/>
          <w:sz w:val="27"/>
        </w:rPr>
        <w:t xml:space="preserve"> </w:t>
      </w:r>
      <w:r>
        <w:rPr>
          <w:sz w:val="27"/>
        </w:rPr>
        <w:t>снова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снова.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ваше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почитать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рассказать что-нибудь новенькое, часто отвечают отказом. Что делать в таком случае?</w:t>
      </w:r>
      <w:r>
        <w:rPr>
          <w:spacing w:val="1"/>
          <w:sz w:val="27"/>
        </w:rPr>
        <w:t xml:space="preserve"> </w:t>
      </w:r>
      <w:r>
        <w:rPr>
          <w:sz w:val="27"/>
        </w:rPr>
        <w:t>Посмотрите в заголовок этого совета! Да- да! Читайте именно то, что он просит. Это не</w:t>
      </w:r>
      <w:r>
        <w:rPr>
          <w:spacing w:val="1"/>
          <w:sz w:val="27"/>
        </w:rPr>
        <w:t xml:space="preserve"> </w:t>
      </w:r>
      <w:r>
        <w:rPr>
          <w:sz w:val="27"/>
        </w:rPr>
        <w:t>каприз. Ребенок желает разобраться в книге глубже, процесс познания ее происходит</w:t>
      </w:r>
      <w:r>
        <w:rPr>
          <w:spacing w:val="1"/>
          <w:sz w:val="27"/>
        </w:rPr>
        <w:t xml:space="preserve"> </w:t>
      </w:r>
      <w:r>
        <w:rPr>
          <w:sz w:val="27"/>
        </w:rPr>
        <w:t>медл</w:t>
      </w:r>
      <w:r>
        <w:rPr>
          <w:sz w:val="27"/>
        </w:rPr>
        <w:t>еннее, он получает от чтения удовольствие. Не лишайте его всего этого. Ведь идет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подготовка к будущему вдумчивому и внимательному чтению, воспитание полноценного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восприятия книги. Вам тяжело по двадцатому разу перечитывать «Машеньку и медведя»?</w:t>
      </w:r>
      <w:r>
        <w:rPr>
          <w:spacing w:val="-65"/>
          <w:sz w:val="27"/>
        </w:rPr>
        <w:t xml:space="preserve"> </w:t>
      </w:r>
      <w:r>
        <w:rPr>
          <w:sz w:val="27"/>
        </w:rPr>
        <w:t>Привлеките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процессу</w:t>
      </w:r>
      <w:r>
        <w:rPr>
          <w:spacing w:val="1"/>
          <w:sz w:val="27"/>
        </w:rPr>
        <w:t xml:space="preserve"> </w:t>
      </w:r>
      <w:r>
        <w:rPr>
          <w:sz w:val="27"/>
        </w:rPr>
        <w:t>всех</w:t>
      </w:r>
      <w:r>
        <w:rPr>
          <w:spacing w:val="1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1"/>
          <w:sz w:val="27"/>
        </w:rPr>
        <w:t xml:space="preserve"> </w:t>
      </w:r>
      <w:r>
        <w:rPr>
          <w:sz w:val="27"/>
        </w:rPr>
        <w:t>семьи.</w:t>
      </w:r>
      <w:r>
        <w:rPr>
          <w:spacing w:val="1"/>
          <w:sz w:val="27"/>
        </w:rPr>
        <w:t xml:space="preserve"> </w:t>
      </w:r>
      <w:r>
        <w:rPr>
          <w:sz w:val="27"/>
        </w:rPr>
        <w:t>Дайте</w:t>
      </w:r>
      <w:r>
        <w:rPr>
          <w:spacing w:val="1"/>
          <w:sz w:val="27"/>
        </w:rPr>
        <w:t xml:space="preserve"> </w:t>
      </w:r>
      <w:r>
        <w:rPr>
          <w:sz w:val="27"/>
        </w:rPr>
        <w:t>самому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погордиться</w:t>
      </w:r>
      <w:r>
        <w:rPr>
          <w:spacing w:val="-2"/>
          <w:sz w:val="27"/>
        </w:rPr>
        <w:t xml:space="preserve"> </w:t>
      </w:r>
      <w:r>
        <w:rPr>
          <w:sz w:val="27"/>
        </w:rPr>
        <w:t>собой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изобразить,</w:t>
      </w:r>
      <w:r>
        <w:rPr>
          <w:spacing w:val="-2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сам</w:t>
      </w:r>
      <w:r>
        <w:rPr>
          <w:spacing w:val="1"/>
          <w:sz w:val="27"/>
        </w:rPr>
        <w:t xml:space="preserve"> </w:t>
      </w:r>
      <w:r>
        <w:rPr>
          <w:sz w:val="27"/>
        </w:rPr>
        <w:t>эту</w:t>
      </w:r>
      <w:r>
        <w:rPr>
          <w:spacing w:val="1"/>
          <w:sz w:val="27"/>
        </w:rPr>
        <w:t xml:space="preserve"> </w:t>
      </w:r>
      <w:r>
        <w:rPr>
          <w:sz w:val="27"/>
        </w:rPr>
        <w:t>книжку «читает».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2548"/>
          <w:tab w:val="left" w:pos="2549"/>
          <w:tab w:val="left" w:pos="5341"/>
          <w:tab w:val="left" w:pos="7705"/>
          <w:tab w:val="left" w:pos="9436"/>
        </w:tabs>
        <w:ind w:right="118" w:firstLine="708"/>
        <w:jc w:val="both"/>
        <w:rPr>
          <w:sz w:val="27"/>
        </w:rPr>
      </w:pPr>
      <w:r>
        <w:rPr>
          <w:sz w:val="27"/>
        </w:rPr>
        <w:t>ЧИТАЙТЕ</w:t>
      </w:r>
      <w:r>
        <w:rPr>
          <w:sz w:val="27"/>
        </w:rPr>
        <w:tab/>
        <w:t>ВЕЗДЕ</w:t>
      </w:r>
      <w:r>
        <w:rPr>
          <w:sz w:val="27"/>
        </w:rPr>
        <w:tab/>
        <w:t>И</w:t>
      </w:r>
      <w:r>
        <w:rPr>
          <w:sz w:val="27"/>
        </w:rPr>
        <w:tab/>
        <w:t>ВСЕГДА.</w:t>
      </w:r>
      <w:r>
        <w:rPr>
          <w:spacing w:val="-66"/>
          <w:sz w:val="27"/>
        </w:rPr>
        <w:t xml:space="preserve"> </w:t>
      </w:r>
      <w:r>
        <w:rPr>
          <w:sz w:val="27"/>
        </w:rPr>
        <w:t>Читать можно везде и всегда: на прогулке, на пляже, в поездке, ожидая приема у врача.</w:t>
      </w:r>
      <w:r>
        <w:rPr>
          <w:spacing w:val="1"/>
          <w:sz w:val="27"/>
        </w:rPr>
        <w:t xml:space="preserve"> </w:t>
      </w:r>
      <w:r>
        <w:rPr>
          <w:sz w:val="27"/>
        </w:rPr>
        <w:t>Пусть в</w:t>
      </w:r>
      <w:r>
        <w:rPr>
          <w:spacing w:val="-3"/>
          <w:sz w:val="27"/>
        </w:rPr>
        <w:t xml:space="preserve"> </w:t>
      </w:r>
      <w:r>
        <w:rPr>
          <w:sz w:val="27"/>
        </w:rPr>
        <w:t>вашей</w:t>
      </w:r>
      <w:r>
        <w:rPr>
          <w:spacing w:val="-1"/>
          <w:sz w:val="27"/>
        </w:rPr>
        <w:t xml:space="preserve"> </w:t>
      </w:r>
      <w:r>
        <w:rPr>
          <w:sz w:val="27"/>
        </w:rPr>
        <w:t>сумке</w:t>
      </w:r>
      <w:r>
        <w:rPr>
          <w:spacing w:val="-4"/>
          <w:sz w:val="27"/>
        </w:rPr>
        <w:t xml:space="preserve"> </w:t>
      </w:r>
      <w:r>
        <w:rPr>
          <w:sz w:val="27"/>
        </w:rPr>
        <w:t>обязательно</w:t>
      </w:r>
      <w:r>
        <w:rPr>
          <w:spacing w:val="1"/>
          <w:sz w:val="27"/>
        </w:rPr>
        <w:t xml:space="preserve"> </w:t>
      </w:r>
      <w:r>
        <w:rPr>
          <w:sz w:val="27"/>
        </w:rPr>
        <w:t>лежит</w:t>
      </w:r>
      <w:r>
        <w:rPr>
          <w:spacing w:val="-2"/>
          <w:sz w:val="27"/>
        </w:rPr>
        <w:t xml:space="preserve"> </w:t>
      </w:r>
      <w:r>
        <w:rPr>
          <w:sz w:val="27"/>
        </w:rPr>
        <w:t>книга.</w:t>
      </w:r>
      <w:r>
        <w:rPr>
          <w:spacing w:val="-1"/>
          <w:sz w:val="27"/>
        </w:rPr>
        <w:t xml:space="preserve"> </w:t>
      </w:r>
      <w:r>
        <w:rPr>
          <w:sz w:val="27"/>
        </w:rPr>
        <w:t>Поощряйте</w:t>
      </w:r>
      <w:r>
        <w:rPr>
          <w:spacing w:val="-2"/>
          <w:sz w:val="27"/>
        </w:rPr>
        <w:t xml:space="preserve"> </w:t>
      </w:r>
      <w:r>
        <w:rPr>
          <w:sz w:val="27"/>
        </w:rPr>
        <w:t>чтение</w:t>
      </w:r>
      <w:r>
        <w:rPr>
          <w:spacing w:val="-2"/>
          <w:sz w:val="27"/>
        </w:rPr>
        <w:t xml:space="preserve"> </w:t>
      </w:r>
      <w:r>
        <w:rPr>
          <w:sz w:val="27"/>
        </w:rPr>
        <w:t>вывесок.</w:t>
      </w:r>
    </w:p>
    <w:p w:rsidR="00233EFA" w:rsidRDefault="00800C9D">
      <w:pPr>
        <w:pStyle w:val="a3"/>
        <w:ind w:right="118"/>
      </w:pPr>
      <w:r>
        <w:t>Ищите позитивные и эффективные пути продвижения к его душе более интересных</w:t>
      </w:r>
      <w:r>
        <w:rPr>
          <w:spacing w:val="-65"/>
        </w:rPr>
        <w:t xml:space="preserve"> </w:t>
      </w:r>
      <w:r>
        <w:t>и более значимых книг. Выбирайте самые популярные в детской среде темы и книги (вам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придут</w:t>
      </w:r>
      <w:r>
        <w:rPr>
          <w:spacing w:val="1"/>
        </w:rPr>
        <w:t xml:space="preserve"> </w:t>
      </w:r>
      <w:r>
        <w:t>библиотекари)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приготовьтесь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долгому</w:t>
      </w:r>
      <w:r>
        <w:rPr>
          <w:spacing w:val="1"/>
        </w:rPr>
        <w:t xml:space="preserve"> </w:t>
      </w:r>
      <w:r>
        <w:t>пути</w:t>
      </w:r>
      <w:r>
        <w:rPr>
          <w:spacing w:val="6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любимых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тем и</w:t>
      </w:r>
      <w:r>
        <w:rPr>
          <w:spacing w:val="-1"/>
        </w:rPr>
        <w:t xml:space="preserve"> </w:t>
      </w:r>
      <w:r>
        <w:t>авторов.</w:t>
      </w:r>
    </w:p>
    <w:p w:rsidR="00233EFA" w:rsidRDefault="00800C9D">
      <w:pPr>
        <w:pStyle w:val="a5"/>
        <w:numPr>
          <w:ilvl w:val="0"/>
          <w:numId w:val="1"/>
        </w:numPr>
        <w:tabs>
          <w:tab w:val="left" w:pos="1276"/>
        </w:tabs>
        <w:ind w:right="120" w:firstLine="708"/>
        <w:jc w:val="both"/>
        <w:rPr>
          <w:sz w:val="27"/>
        </w:rPr>
      </w:pPr>
      <w:r>
        <w:rPr>
          <w:sz w:val="27"/>
        </w:rPr>
        <w:t>ПОКАЗЫВАЙТЕ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1"/>
          <w:sz w:val="27"/>
        </w:rPr>
        <w:t xml:space="preserve"> </w:t>
      </w:r>
      <w:r>
        <w:rPr>
          <w:sz w:val="27"/>
        </w:rPr>
        <w:t>СВОЮ</w:t>
      </w:r>
      <w:r>
        <w:rPr>
          <w:spacing w:val="1"/>
          <w:sz w:val="27"/>
        </w:rPr>
        <w:t xml:space="preserve"> </w:t>
      </w:r>
      <w:r>
        <w:rPr>
          <w:sz w:val="27"/>
        </w:rPr>
        <w:t>ЗАИНТЕРЕСОВАННОСТЬ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ЧТЕНИИ.</w:t>
      </w:r>
    </w:p>
    <w:p w:rsidR="00233EFA" w:rsidRDefault="00800C9D">
      <w:pPr>
        <w:pStyle w:val="a3"/>
        <w:ind w:right="116" w:firstLine="0"/>
      </w:pPr>
      <w:r>
        <w:t>Нет ничего важнее для воспитания читателя, чем воспитание в ребенке любви к чтению.</w:t>
      </w:r>
      <w:r>
        <w:rPr>
          <w:spacing w:val="1"/>
        </w:rPr>
        <w:t xml:space="preserve"> </w:t>
      </w:r>
      <w:r>
        <w:t>Будьте Великими Проводниками в мир кни</w:t>
      </w:r>
      <w:r>
        <w:t>г, а не Великими Погонщиками и Оценщиками</w:t>
      </w:r>
      <w:r>
        <w:rPr>
          <w:spacing w:val="-65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 читает</w:t>
      </w:r>
      <w:r>
        <w:rPr>
          <w:spacing w:val="-1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ребенок.</w:t>
      </w:r>
    </w:p>
    <w:p w:rsidR="00233EFA" w:rsidRDefault="00800C9D">
      <w:pPr>
        <w:pStyle w:val="a3"/>
        <w:ind w:right="123"/>
      </w:pPr>
      <w:r>
        <w:t>Все это не сложно. Вашему ребенку будет намного легче учиться. Он будет знать,</w:t>
      </w:r>
      <w:r>
        <w:rPr>
          <w:spacing w:val="1"/>
        </w:rPr>
        <w:t xml:space="preserve"> </w:t>
      </w:r>
      <w:r>
        <w:t>чем занять свободное время. Он с легкостью будет находить и творчески перерабатывать</w:t>
      </w:r>
      <w:r>
        <w:rPr>
          <w:spacing w:val="1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информац</w:t>
      </w:r>
      <w:r>
        <w:t>ию.</w:t>
      </w:r>
      <w:r>
        <w:rPr>
          <w:spacing w:val="-1"/>
        </w:rPr>
        <w:t xml:space="preserve"> </w:t>
      </w:r>
      <w:r>
        <w:t>И это</w:t>
      </w:r>
      <w:r>
        <w:rPr>
          <w:spacing w:val="1"/>
        </w:rPr>
        <w:t xml:space="preserve"> </w:t>
      </w:r>
      <w:r>
        <w:t>обязательно приведет</w:t>
      </w:r>
      <w:r>
        <w:rPr>
          <w:spacing w:val="-2"/>
        </w:rPr>
        <w:t xml:space="preserve"> </w:t>
      </w:r>
      <w:r>
        <w:t>его к</w:t>
      </w:r>
      <w:r>
        <w:rPr>
          <w:spacing w:val="-1"/>
        </w:rPr>
        <w:t xml:space="preserve"> </w:t>
      </w:r>
      <w:r>
        <w:t>успеху!</w:t>
      </w: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pStyle w:val="a3"/>
        <w:ind w:left="0" w:firstLine="0"/>
        <w:jc w:val="left"/>
        <w:rPr>
          <w:sz w:val="30"/>
        </w:rPr>
      </w:pPr>
    </w:p>
    <w:p w:rsidR="00233EFA" w:rsidRDefault="00233EFA">
      <w:pPr>
        <w:spacing w:before="178"/>
        <w:ind w:left="2231"/>
        <w:rPr>
          <w:b/>
          <w:sz w:val="24"/>
        </w:rPr>
      </w:pPr>
      <w:bookmarkStart w:id="0" w:name="_GoBack"/>
      <w:bookmarkEnd w:id="0"/>
    </w:p>
    <w:sectPr w:rsidR="00233EFA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1EE4"/>
    <w:multiLevelType w:val="hybridMultilevel"/>
    <w:tmpl w:val="74D0BA40"/>
    <w:lvl w:ilvl="0" w:tplc="A87AF33A">
      <w:start w:val="1"/>
      <w:numFmt w:val="decimal"/>
      <w:lvlText w:val="%1."/>
      <w:lvlJc w:val="left"/>
      <w:pPr>
        <w:ind w:left="100" w:hanging="82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27C375A">
      <w:numFmt w:val="bullet"/>
      <w:lvlText w:val="•"/>
      <w:lvlJc w:val="left"/>
      <w:pPr>
        <w:ind w:left="1158" w:hanging="821"/>
      </w:pPr>
      <w:rPr>
        <w:rFonts w:hint="default"/>
        <w:lang w:val="ru-RU" w:eastAsia="en-US" w:bidi="ar-SA"/>
      </w:rPr>
    </w:lvl>
    <w:lvl w:ilvl="2" w:tplc="D766E194">
      <w:numFmt w:val="bullet"/>
      <w:lvlText w:val="•"/>
      <w:lvlJc w:val="left"/>
      <w:pPr>
        <w:ind w:left="2217" w:hanging="821"/>
      </w:pPr>
      <w:rPr>
        <w:rFonts w:hint="default"/>
        <w:lang w:val="ru-RU" w:eastAsia="en-US" w:bidi="ar-SA"/>
      </w:rPr>
    </w:lvl>
    <w:lvl w:ilvl="3" w:tplc="7D64D3A0">
      <w:numFmt w:val="bullet"/>
      <w:lvlText w:val="•"/>
      <w:lvlJc w:val="left"/>
      <w:pPr>
        <w:ind w:left="3275" w:hanging="821"/>
      </w:pPr>
      <w:rPr>
        <w:rFonts w:hint="default"/>
        <w:lang w:val="ru-RU" w:eastAsia="en-US" w:bidi="ar-SA"/>
      </w:rPr>
    </w:lvl>
    <w:lvl w:ilvl="4" w:tplc="2E68C094">
      <w:numFmt w:val="bullet"/>
      <w:lvlText w:val="•"/>
      <w:lvlJc w:val="left"/>
      <w:pPr>
        <w:ind w:left="4334" w:hanging="821"/>
      </w:pPr>
      <w:rPr>
        <w:rFonts w:hint="default"/>
        <w:lang w:val="ru-RU" w:eastAsia="en-US" w:bidi="ar-SA"/>
      </w:rPr>
    </w:lvl>
    <w:lvl w:ilvl="5" w:tplc="A5F2E3C6">
      <w:numFmt w:val="bullet"/>
      <w:lvlText w:val="•"/>
      <w:lvlJc w:val="left"/>
      <w:pPr>
        <w:ind w:left="5393" w:hanging="821"/>
      </w:pPr>
      <w:rPr>
        <w:rFonts w:hint="default"/>
        <w:lang w:val="ru-RU" w:eastAsia="en-US" w:bidi="ar-SA"/>
      </w:rPr>
    </w:lvl>
    <w:lvl w:ilvl="6" w:tplc="DB62F8B6">
      <w:numFmt w:val="bullet"/>
      <w:lvlText w:val="•"/>
      <w:lvlJc w:val="left"/>
      <w:pPr>
        <w:ind w:left="6451" w:hanging="821"/>
      </w:pPr>
      <w:rPr>
        <w:rFonts w:hint="default"/>
        <w:lang w:val="ru-RU" w:eastAsia="en-US" w:bidi="ar-SA"/>
      </w:rPr>
    </w:lvl>
    <w:lvl w:ilvl="7" w:tplc="1D42E728">
      <w:numFmt w:val="bullet"/>
      <w:lvlText w:val="•"/>
      <w:lvlJc w:val="left"/>
      <w:pPr>
        <w:ind w:left="7510" w:hanging="821"/>
      </w:pPr>
      <w:rPr>
        <w:rFonts w:hint="default"/>
        <w:lang w:val="ru-RU" w:eastAsia="en-US" w:bidi="ar-SA"/>
      </w:rPr>
    </w:lvl>
    <w:lvl w:ilvl="8" w:tplc="8ADCB9B2">
      <w:numFmt w:val="bullet"/>
      <w:lvlText w:val="•"/>
      <w:lvlJc w:val="left"/>
      <w:pPr>
        <w:ind w:left="8569" w:hanging="8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3EFA"/>
    <w:rsid w:val="00233EFA"/>
    <w:rsid w:val="0080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9D44"/>
  <w15:docId w15:val="{1F74600B-76D9-4BD2-8BD0-02564B9C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59" w:line="319" w:lineRule="exact"/>
      <w:ind w:left="80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17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2021-12-10T11:06:00Z</dcterms:created>
  <dcterms:modified xsi:type="dcterms:W3CDTF">2021-12-12T16:39:00Z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