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E265E" w14:textId="096C3375" w:rsidR="00E65B7A" w:rsidRDefault="00E65B7A" w:rsidP="00E65B7A">
      <w:pPr>
        <w:spacing w:line="300" w:lineRule="exact"/>
        <w:jc w:val="center"/>
        <w:rPr>
          <w:b/>
          <w:i/>
          <w:sz w:val="32"/>
        </w:rPr>
      </w:pPr>
      <w:r w:rsidRPr="00E65B7A">
        <w:rPr>
          <w:b/>
          <w:i/>
          <w:sz w:val="32"/>
        </w:rPr>
        <w:t>При подготовке к ЕГЭ:</w:t>
      </w:r>
    </w:p>
    <w:p w14:paraId="16FECF45" w14:textId="77777777" w:rsidR="00E65B7A" w:rsidRPr="00E65B7A" w:rsidRDefault="00E65B7A" w:rsidP="00E65B7A">
      <w:pPr>
        <w:spacing w:line="300" w:lineRule="exact"/>
        <w:jc w:val="center"/>
        <w:rPr>
          <w:b/>
          <w:i/>
          <w:sz w:val="32"/>
        </w:rPr>
      </w:pPr>
    </w:p>
    <w:p w14:paraId="2AD2AD35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14:paraId="6F4B818C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14:paraId="3EB5DA03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14:paraId="61796C32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14:paraId="0A38A278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14:paraId="39BD8313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14:paraId="365A538F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14:paraId="42445EC1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14:paraId="53F3E8BB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14:paraId="4F3426DF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b/>
          <w:sz w:val="28"/>
        </w:rPr>
      </w:pPr>
      <w:r w:rsidRPr="00E65B7A">
        <w:rPr>
          <w:sz w:val="28"/>
        </w:rPr>
        <w:t>Оставь один день перед экзаменом на то, чтобы вновь повторить все планы ответов, еще раз остановиться на самых трудных вопросах</w:t>
      </w:r>
    </w:p>
    <w:p w14:paraId="6691FEA5" w14:textId="72EFE4D2" w:rsidR="00E65B7A" w:rsidRDefault="00E65B7A" w:rsidP="00E65B7A">
      <w:pPr>
        <w:spacing w:line="300" w:lineRule="exact"/>
        <w:jc w:val="center"/>
        <w:rPr>
          <w:b/>
          <w:i/>
          <w:sz w:val="32"/>
        </w:rPr>
      </w:pPr>
      <w:r w:rsidRPr="00E65B7A">
        <w:rPr>
          <w:b/>
          <w:i/>
          <w:sz w:val="32"/>
        </w:rPr>
        <w:t>Накануне экзамена:</w:t>
      </w:r>
    </w:p>
    <w:p w14:paraId="782A4A2A" w14:textId="77777777" w:rsidR="00E65B7A" w:rsidRPr="00E65B7A" w:rsidRDefault="00E65B7A" w:rsidP="00E65B7A">
      <w:pPr>
        <w:spacing w:line="300" w:lineRule="exact"/>
        <w:jc w:val="center"/>
        <w:rPr>
          <w:b/>
          <w:i/>
          <w:sz w:val="32"/>
        </w:rPr>
      </w:pPr>
    </w:p>
    <w:p w14:paraId="09E2F00A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60"/>
        <w:jc w:val="both"/>
        <w:rPr>
          <w:sz w:val="28"/>
        </w:rPr>
      </w:pPr>
      <w:r w:rsidRPr="00E65B7A">
        <w:rPr>
          <w:sz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</w:t>
      </w:r>
      <w:proofErr w:type="gramStart"/>
      <w:r w:rsidRPr="00E65B7A">
        <w:rPr>
          <w:sz w:val="28"/>
        </w:rPr>
        <w:t>- это</w:t>
      </w:r>
      <w:proofErr w:type="gramEnd"/>
      <w:r w:rsidRPr="00E65B7A">
        <w:rPr>
          <w:sz w:val="28"/>
        </w:rPr>
        <w:t xml:space="preserve"> своеобразная борьба, в которой нужно проявить себя, показать свои возможности и способности.</w:t>
      </w:r>
    </w:p>
    <w:p w14:paraId="621F58EB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  <w:rPr>
          <w:sz w:val="28"/>
        </w:rPr>
      </w:pPr>
      <w:r w:rsidRPr="00E65B7A">
        <w:rPr>
          <w:sz w:val="28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E65B7A">
        <w:rPr>
          <w:sz w:val="28"/>
        </w:rPr>
        <w:t>гелевых</w:t>
      </w:r>
      <w:proofErr w:type="spellEnd"/>
      <w:r w:rsidRPr="00E65B7A">
        <w:rPr>
          <w:sz w:val="28"/>
        </w:rPr>
        <w:t xml:space="preserve"> или капиллярных ручек с черными чернилами.</w:t>
      </w:r>
    </w:p>
    <w:p w14:paraId="67A30C6E" w14:textId="77777777" w:rsidR="00E65B7A" w:rsidRPr="00E65B7A" w:rsidRDefault="00E65B7A" w:rsidP="00E65B7A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  <w:rPr>
          <w:sz w:val="28"/>
        </w:rPr>
      </w:pPr>
      <w:r w:rsidRPr="00E65B7A">
        <w:rPr>
          <w:sz w:val="28"/>
        </w:rPr>
        <w:t xml:space="preserve">Если в школе холодно, не забудь тепло одеться, ведь ты будешь сидеть на экзамене 3 часа. </w:t>
      </w:r>
    </w:p>
    <w:p w14:paraId="68E2125F" w14:textId="31F5DB8C" w:rsidR="00E65B7A" w:rsidRDefault="00E65B7A" w:rsidP="00E65B7A">
      <w:pPr>
        <w:jc w:val="center"/>
        <w:rPr>
          <w:i/>
          <w:sz w:val="28"/>
        </w:rPr>
      </w:pPr>
    </w:p>
    <w:p w14:paraId="3FF4517E" w14:textId="1AE71B21" w:rsidR="00E65B7A" w:rsidRDefault="00E65B7A" w:rsidP="00E65B7A">
      <w:pPr>
        <w:jc w:val="center"/>
        <w:rPr>
          <w:b/>
          <w:sz w:val="28"/>
        </w:rPr>
      </w:pPr>
    </w:p>
    <w:p w14:paraId="2F0877FD" w14:textId="77777777" w:rsidR="00E65B7A" w:rsidRPr="00E65B7A" w:rsidRDefault="00E65B7A" w:rsidP="00E65B7A">
      <w:pPr>
        <w:jc w:val="center"/>
        <w:rPr>
          <w:b/>
          <w:sz w:val="28"/>
        </w:rPr>
      </w:pPr>
    </w:p>
    <w:p w14:paraId="43E7BAA7" w14:textId="77777777" w:rsidR="00E65B7A" w:rsidRPr="00E65B7A" w:rsidRDefault="00E65B7A" w:rsidP="00E65B7A">
      <w:pPr>
        <w:jc w:val="center"/>
        <w:rPr>
          <w:b/>
          <w:i/>
          <w:sz w:val="32"/>
        </w:rPr>
      </w:pPr>
      <w:r w:rsidRPr="00E65B7A">
        <w:rPr>
          <w:b/>
          <w:i/>
          <w:sz w:val="32"/>
        </w:rPr>
        <w:t>Во время тестирования:</w:t>
      </w:r>
    </w:p>
    <w:p w14:paraId="2BF060FA" w14:textId="77777777" w:rsidR="00E65B7A" w:rsidRPr="00E65B7A" w:rsidRDefault="00E65B7A" w:rsidP="00E65B7A">
      <w:pPr>
        <w:jc w:val="center"/>
        <w:rPr>
          <w:b/>
          <w:sz w:val="28"/>
        </w:rPr>
      </w:pPr>
    </w:p>
    <w:p w14:paraId="3FC51529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E65B7A">
        <w:rPr>
          <w:sz w:val="28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14:paraId="06C9A488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sz w:val="28"/>
        </w:rPr>
      </w:pPr>
      <w:r w:rsidRPr="00E65B7A">
        <w:rPr>
          <w:sz w:val="28"/>
        </w:rPr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14:paraId="00B9B8B2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sz w:val="28"/>
        </w:rPr>
      </w:pPr>
      <w:r w:rsidRPr="00E65B7A">
        <w:rPr>
          <w:sz w:val="28"/>
        </w:rPr>
        <w:t xml:space="preserve">Экзаменационные материалы состоят из трех частей: </w:t>
      </w:r>
      <w:r w:rsidRPr="00E65B7A">
        <w:rPr>
          <w:b/>
          <w:sz w:val="28"/>
        </w:rPr>
        <w:t>А, В, С</w:t>
      </w:r>
      <w:r w:rsidRPr="00E65B7A">
        <w:rPr>
          <w:sz w:val="28"/>
        </w:rPr>
        <w:t>: </w:t>
      </w:r>
    </w:p>
    <w:p w14:paraId="6FEF3C7C" w14:textId="77777777" w:rsidR="00E65B7A" w:rsidRPr="00E65B7A" w:rsidRDefault="00E65B7A" w:rsidP="00E65B7A">
      <w:pPr>
        <w:ind w:firstLine="360"/>
        <w:jc w:val="both"/>
        <w:rPr>
          <w:sz w:val="28"/>
        </w:rPr>
      </w:pPr>
      <w:r w:rsidRPr="00E65B7A">
        <w:rPr>
          <w:sz w:val="28"/>
        </w:rPr>
        <w:t xml:space="preserve">- в заданиях </w:t>
      </w:r>
      <w:r w:rsidRPr="00E65B7A">
        <w:rPr>
          <w:b/>
          <w:bCs/>
          <w:sz w:val="28"/>
        </w:rPr>
        <w:t xml:space="preserve">части А </w:t>
      </w:r>
      <w:r w:rsidRPr="00E65B7A">
        <w:rPr>
          <w:sz w:val="28"/>
        </w:rPr>
        <w:t>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ответа: </w:t>
      </w:r>
    </w:p>
    <w:p w14:paraId="47F04740" w14:textId="77777777" w:rsidR="00E65B7A" w:rsidRPr="00E65B7A" w:rsidRDefault="00E65B7A" w:rsidP="00E65B7A">
      <w:pPr>
        <w:ind w:firstLine="360"/>
        <w:jc w:val="both"/>
        <w:rPr>
          <w:sz w:val="28"/>
        </w:rPr>
      </w:pPr>
      <w:r w:rsidRPr="00E65B7A">
        <w:rPr>
          <w:sz w:val="28"/>
        </w:rPr>
        <w:t xml:space="preserve">-  в заданиях </w:t>
      </w:r>
      <w:proofErr w:type="gramStart"/>
      <w:r w:rsidRPr="00E65B7A">
        <w:rPr>
          <w:b/>
          <w:bCs/>
          <w:sz w:val="28"/>
        </w:rPr>
        <w:t>части В</w:t>
      </w:r>
      <w:proofErr w:type="gramEnd"/>
      <w:r w:rsidRPr="00E65B7A">
        <w:rPr>
          <w:b/>
          <w:bCs/>
          <w:sz w:val="28"/>
        </w:rPr>
        <w:t xml:space="preserve"> </w:t>
      </w:r>
      <w:r w:rsidRPr="00E65B7A">
        <w:rPr>
          <w:sz w:val="28"/>
        </w:rPr>
        <w:t>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допускается; </w:t>
      </w:r>
    </w:p>
    <w:p w14:paraId="67EA3E56" w14:textId="77777777" w:rsidR="00E65B7A" w:rsidRPr="00E65B7A" w:rsidRDefault="00E65B7A" w:rsidP="00E65B7A">
      <w:pPr>
        <w:ind w:firstLine="360"/>
        <w:jc w:val="both"/>
        <w:rPr>
          <w:sz w:val="28"/>
        </w:rPr>
      </w:pPr>
      <w:r w:rsidRPr="00E65B7A">
        <w:rPr>
          <w:sz w:val="28"/>
        </w:rPr>
        <w:t xml:space="preserve">-  в заданиях </w:t>
      </w:r>
      <w:proofErr w:type="gramStart"/>
      <w:r w:rsidRPr="00E65B7A">
        <w:rPr>
          <w:b/>
          <w:bCs/>
          <w:sz w:val="28"/>
        </w:rPr>
        <w:t>части С</w:t>
      </w:r>
      <w:proofErr w:type="gramEnd"/>
      <w:r w:rsidRPr="00E65B7A">
        <w:rPr>
          <w:sz w:val="28"/>
        </w:rPr>
        <w:t xml:space="preserve">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</w:t>
      </w:r>
    </w:p>
    <w:p w14:paraId="20664C26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sz w:val="28"/>
        </w:rPr>
      </w:pPr>
      <w:r w:rsidRPr="00E65B7A">
        <w:rPr>
          <w:sz w:val="28"/>
        </w:rPr>
        <w:t>Исправления в бланке ответов крайне нежелательны. Если все-таки исправления неизбежны, то помни, что их можно делать только в заданиях типа А,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14:paraId="0F841EA8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sz w:val="28"/>
        </w:rPr>
      </w:pPr>
      <w:r w:rsidRPr="00E65B7A">
        <w:rPr>
          <w:sz w:val="28"/>
        </w:rPr>
        <w:t>В процедуре заполнения бланков возможны некоторые изменения, о которых вас обязательно проинформируют.</w:t>
      </w:r>
    </w:p>
    <w:p w14:paraId="5A98C622" w14:textId="77777777" w:rsidR="00E65B7A" w:rsidRPr="00E65B7A" w:rsidRDefault="00E65B7A" w:rsidP="00E65B7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8"/>
        </w:rPr>
      </w:pPr>
      <w:r w:rsidRPr="00E65B7A">
        <w:rPr>
          <w:sz w:val="28"/>
        </w:rPr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14:paraId="268E8CD9" w14:textId="673F83C1" w:rsidR="00E65B7A" w:rsidRDefault="00E65B7A" w:rsidP="003D6DE9">
      <w:pPr>
        <w:spacing w:line="300" w:lineRule="exact"/>
        <w:jc w:val="center"/>
        <w:rPr>
          <w:b/>
          <w:i/>
          <w:sz w:val="32"/>
        </w:rPr>
      </w:pPr>
    </w:p>
    <w:p w14:paraId="0AAE7322" w14:textId="6183A808" w:rsidR="00E65B7A" w:rsidRDefault="00E65B7A" w:rsidP="003D6DE9">
      <w:pPr>
        <w:spacing w:line="300" w:lineRule="exact"/>
        <w:jc w:val="center"/>
        <w:rPr>
          <w:b/>
          <w:i/>
          <w:sz w:val="32"/>
        </w:rPr>
      </w:pPr>
    </w:p>
    <w:p w14:paraId="12D21C17" w14:textId="218C6863" w:rsidR="00E65B7A" w:rsidRDefault="00E65B7A" w:rsidP="003D6DE9">
      <w:pPr>
        <w:spacing w:line="300" w:lineRule="exact"/>
        <w:jc w:val="center"/>
        <w:rPr>
          <w:b/>
          <w:i/>
          <w:sz w:val="32"/>
        </w:rPr>
      </w:pPr>
    </w:p>
    <w:p w14:paraId="228D6320" w14:textId="25208F34" w:rsidR="00E65B7A" w:rsidRDefault="00E65B7A" w:rsidP="003D6DE9">
      <w:pPr>
        <w:spacing w:line="300" w:lineRule="exact"/>
        <w:jc w:val="center"/>
        <w:rPr>
          <w:b/>
          <w:i/>
          <w:sz w:val="32"/>
        </w:rPr>
      </w:pPr>
    </w:p>
    <w:p w14:paraId="6D2289CA" w14:textId="77777777" w:rsidR="00E65B7A" w:rsidRDefault="00E65B7A" w:rsidP="003D6DE9">
      <w:pPr>
        <w:spacing w:line="300" w:lineRule="exact"/>
        <w:jc w:val="center"/>
        <w:rPr>
          <w:b/>
          <w:i/>
          <w:sz w:val="32"/>
        </w:rPr>
      </w:pPr>
      <w:bookmarkStart w:id="0" w:name="_GoBack"/>
      <w:bookmarkEnd w:id="0"/>
    </w:p>
    <w:p w14:paraId="2056F39A" w14:textId="34E093B0" w:rsidR="003D6DE9" w:rsidRPr="003D6DE9" w:rsidRDefault="003D6DE9" w:rsidP="003D6DE9">
      <w:pPr>
        <w:spacing w:line="300" w:lineRule="exact"/>
        <w:jc w:val="center"/>
        <w:rPr>
          <w:b/>
          <w:i/>
          <w:sz w:val="32"/>
        </w:rPr>
      </w:pPr>
      <w:r w:rsidRPr="003D6DE9">
        <w:rPr>
          <w:b/>
          <w:i/>
          <w:sz w:val="32"/>
        </w:rPr>
        <w:lastRenderedPageBreak/>
        <w:t xml:space="preserve">Универсальные рецепты повышения эффективности </w:t>
      </w:r>
    </w:p>
    <w:p w14:paraId="42CC1D42" w14:textId="486253A5" w:rsidR="003D6DE9" w:rsidRDefault="003D6DE9" w:rsidP="003D6DE9">
      <w:pPr>
        <w:spacing w:line="300" w:lineRule="exact"/>
        <w:jc w:val="center"/>
        <w:rPr>
          <w:b/>
          <w:i/>
          <w:sz w:val="32"/>
        </w:rPr>
      </w:pPr>
      <w:r w:rsidRPr="003D6DE9">
        <w:rPr>
          <w:b/>
          <w:i/>
          <w:sz w:val="32"/>
        </w:rPr>
        <w:t>тактики выполнения заданий в ходе ЕГЭ</w:t>
      </w:r>
    </w:p>
    <w:p w14:paraId="7F2FC903" w14:textId="77777777" w:rsidR="00E65B7A" w:rsidRPr="003D6DE9" w:rsidRDefault="00E65B7A" w:rsidP="003D6DE9">
      <w:pPr>
        <w:spacing w:line="300" w:lineRule="exact"/>
        <w:jc w:val="center"/>
        <w:rPr>
          <w:b/>
          <w:i/>
          <w:sz w:val="32"/>
        </w:rPr>
      </w:pPr>
    </w:p>
    <w:p w14:paraId="2B8B3D4D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Сосредоточься!</w:t>
      </w:r>
      <w:r w:rsidRPr="003D6DE9">
        <w:rPr>
          <w:sz w:val="28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</w:t>
      </w:r>
      <w:proofErr w:type="gramStart"/>
      <w:r w:rsidRPr="003D6DE9">
        <w:rPr>
          <w:sz w:val="28"/>
        </w:rPr>
        <w:t>Торопись</w:t>
      </w:r>
      <w:proofErr w:type="gramEnd"/>
      <w:r w:rsidRPr="003D6DE9">
        <w:rPr>
          <w:sz w:val="28"/>
        </w:rPr>
        <w:t xml:space="preserve">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14:paraId="17BB8206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Начни с легкого!</w:t>
      </w:r>
      <w:r w:rsidRPr="003D6DE9">
        <w:rPr>
          <w:sz w:val="28"/>
        </w:rPr>
        <w:t xml:space="preserve">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14:paraId="0F77EBDC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Пропускай!</w:t>
      </w:r>
      <w:r w:rsidRPr="003D6DE9">
        <w:rPr>
          <w:sz w:val="28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14:paraId="06A01BEF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Читай задание до конца!</w:t>
      </w:r>
      <w:r w:rsidRPr="003D6DE9">
        <w:rPr>
          <w:sz w:val="28"/>
        </w:rPr>
        <w:t xml:space="preserve"> Спешка не должна приводить к тому, что ты стараешься понять условия задания </w:t>
      </w:r>
      <w:proofErr w:type="gramStart"/>
      <w:r w:rsidRPr="003D6DE9">
        <w:rPr>
          <w:sz w:val="28"/>
        </w:rPr>
        <w:t>"по первым словам</w:t>
      </w:r>
      <w:proofErr w:type="gramEnd"/>
      <w:r w:rsidRPr="003D6DE9">
        <w:rPr>
          <w:sz w:val="28"/>
        </w:rPr>
        <w:t xml:space="preserve">" и достраиваешь концовку в собственном воображении. Это верный способ совершить досадные ошибки в самых легких вопросах. </w:t>
      </w:r>
    </w:p>
    <w:p w14:paraId="475C5E77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pacing w:val="-4"/>
          <w:sz w:val="28"/>
        </w:rPr>
      </w:pPr>
      <w:r w:rsidRPr="003D6DE9">
        <w:rPr>
          <w:b/>
          <w:spacing w:val="-4"/>
          <w:sz w:val="28"/>
        </w:rPr>
        <w:t>Думай только о текущем задании!</w:t>
      </w:r>
      <w:r w:rsidRPr="003D6DE9">
        <w:rPr>
          <w:spacing w:val="-4"/>
          <w:sz w:val="28"/>
        </w:rPr>
        <w:t xml:space="preserve"> Когда ты видишь новое задание, забудь все, что было в предыдущем. Как правило, задания в тестах не связаны </w:t>
      </w:r>
      <w:proofErr w:type="gramStart"/>
      <w:r w:rsidRPr="003D6DE9">
        <w:rPr>
          <w:spacing w:val="-4"/>
          <w:sz w:val="28"/>
        </w:rPr>
        <w:t>друг  с</w:t>
      </w:r>
      <w:proofErr w:type="gramEnd"/>
      <w:r w:rsidRPr="003D6DE9">
        <w:rPr>
          <w:spacing w:val="-4"/>
          <w:sz w:val="28"/>
        </w:rPr>
        <w:t xml:space="preserve">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</w:t>
      </w:r>
      <w:proofErr w:type="gramStart"/>
      <w:r w:rsidRPr="003D6DE9">
        <w:rPr>
          <w:spacing w:val="-4"/>
          <w:sz w:val="28"/>
        </w:rPr>
        <w:t>- это</w:t>
      </w:r>
      <w:proofErr w:type="gramEnd"/>
      <w:r w:rsidRPr="003D6DE9">
        <w:rPr>
          <w:spacing w:val="-4"/>
          <w:sz w:val="28"/>
        </w:rPr>
        <w:t xml:space="preserve"> шанс набрать очки. </w:t>
      </w:r>
    </w:p>
    <w:p w14:paraId="3DA0CF60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Исключай!</w:t>
      </w:r>
      <w:r w:rsidRPr="003D6DE9">
        <w:rPr>
          <w:sz w:val="28"/>
        </w:rPr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14:paraId="5D406F0A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Запланируй два круга!</w:t>
      </w:r>
      <w:r w:rsidRPr="003D6DE9">
        <w:rPr>
          <w:sz w:val="28"/>
        </w:rPr>
        <w:t xml:space="preserve">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(«второй круг»). </w:t>
      </w:r>
    </w:p>
    <w:p w14:paraId="0BF0B252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Проверь!</w:t>
      </w:r>
      <w:r w:rsidRPr="003D6DE9">
        <w:rPr>
          <w:sz w:val="28"/>
        </w:rPr>
        <w:t xml:space="preserve"> Оставь время для проверки своей работы, хотя бы, чтобы успеть пробежать глазами и заметить явные ошибки. </w:t>
      </w:r>
    </w:p>
    <w:p w14:paraId="2BF5A58B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Угадывай!</w:t>
      </w:r>
      <w:r w:rsidRPr="003D6DE9">
        <w:rPr>
          <w:sz w:val="28"/>
        </w:rPr>
        <w:t xml:space="preserve"> Если ты не уверен в выборе ответа, но интуитивно </w:t>
      </w:r>
      <w:proofErr w:type="gramStart"/>
      <w:r w:rsidRPr="003D6DE9">
        <w:rPr>
          <w:sz w:val="28"/>
        </w:rPr>
        <w:t>можешь  предпочесть</w:t>
      </w:r>
      <w:proofErr w:type="gramEnd"/>
      <w:r w:rsidRPr="003D6DE9">
        <w:rPr>
          <w:sz w:val="28"/>
        </w:rPr>
        <w:t xml:space="preserve"> какой-то ответ другим, то интуиции следует доверять! При </w:t>
      </w:r>
      <w:r w:rsidRPr="003D6DE9">
        <w:rPr>
          <w:sz w:val="28"/>
        </w:rPr>
        <w:lastRenderedPageBreak/>
        <w:t xml:space="preserve">этом выбирай такой вариант, который, на твой взгляд, имеет большую вероятность. </w:t>
      </w:r>
    </w:p>
    <w:p w14:paraId="09DC905A" w14:textId="77777777" w:rsidR="003D6DE9" w:rsidRPr="003D6DE9" w:rsidRDefault="003D6DE9" w:rsidP="003D6DE9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z w:val="28"/>
        </w:rPr>
      </w:pPr>
      <w:r w:rsidRPr="003D6DE9">
        <w:rPr>
          <w:b/>
          <w:sz w:val="28"/>
        </w:rPr>
        <w:t>Не огорчайся!</w:t>
      </w:r>
      <w:r w:rsidRPr="003D6DE9">
        <w:rPr>
          <w:sz w:val="28"/>
        </w:rPr>
        <w:t xml:space="preserve"> Стремись выполнить как можно больше заданий,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14:paraId="576D18C2" w14:textId="77777777" w:rsidR="00920D0E" w:rsidRDefault="00920D0E"/>
    <w:sectPr w:rsidR="0092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5D747517"/>
    <w:multiLevelType w:val="hybridMultilevel"/>
    <w:tmpl w:val="A69EA1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30"/>
    <w:rsid w:val="003D6DE9"/>
    <w:rsid w:val="005B4D30"/>
    <w:rsid w:val="00920D0E"/>
    <w:rsid w:val="00E6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3BC1"/>
  <w15:chartTrackingRefBased/>
  <w15:docId w15:val="{39C040D4-B8ED-48BD-B790-3156BEE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2021-12-14T10:26:00Z</dcterms:created>
  <dcterms:modified xsi:type="dcterms:W3CDTF">2021-12-14T10:29:00Z</dcterms:modified>
</cp:coreProperties>
</file>