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74" w:rsidRDefault="00727D3D">
      <w:pPr>
        <w:spacing w:before="74"/>
        <w:ind w:left="102" w:right="839"/>
        <w:jc w:val="both"/>
        <w:rPr>
          <w:sz w:val="28"/>
        </w:rPr>
      </w:pPr>
      <w:bookmarkStart w:id="0" w:name="_GoBack"/>
      <w:r>
        <w:rPr>
          <w:b/>
          <w:sz w:val="28"/>
        </w:rPr>
        <w:t>Перечень предметов, веществ и устройств, запрещенных к проносу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здание и на территорию </w:t>
      </w:r>
      <w:r>
        <w:rPr>
          <w:sz w:val="28"/>
        </w:rPr>
        <w:t>МБОУ «</w:t>
      </w:r>
      <w:proofErr w:type="spellStart"/>
      <w:r>
        <w:rPr>
          <w:sz w:val="28"/>
        </w:rPr>
        <w:t>Приветненская</w:t>
      </w:r>
      <w:proofErr w:type="spellEnd"/>
      <w:r>
        <w:rPr>
          <w:sz w:val="28"/>
        </w:rPr>
        <w:t xml:space="preserve"> ОШ</w:t>
      </w:r>
      <w:r>
        <w:rPr>
          <w:sz w:val="28"/>
        </w:rPr>
        <w:t>» Кировского района Республики Крым</w:t>
      </w:r>
    </w:p>
    <w:bookmarkEnd w:id="0"/>
    <w:p w:rsidR="00E52A74" w:rsidRDefault="00E52A74">
      <w:pPr>
        <w:pStyle w:val="a3"/>
        <w:spacing w:before="1"/>
      </w:pPr>
    </w:p>
    <w:p w:rsidR="00E52A74" w:rsidRDefault="00727D3D">
      <w:pPr>
        <w:pStyle w:val="a4"/>
        <w:numPr>
          <w:ilvl w:val="0"/>
          <w:numId w:val="1"/>
        </w:numPr>
        <w:tabs>
          <w:tab w:val="left" w:pos="383"/>
        </w:tabs>
        <w:spacing w:before="1" w:line="322" w:lineRule="exact"/>
        <w:rPr>
          <w:sz w:val="28"/>
        </w:rPr>
      </w:pPr>
      <w:proofErr w:type="gramStart"/>
      <w:r>
        <w:rPr>
          <w:sz w:val="28"/>
        </w:rPr>
        <w:t>Любые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боеприпасов</w:t>
      </w:r>
      <w:r>
        <w:rPr>
          <w:spacing w:val="-5"/>
          <w:sz w:val="28"/>
        </w:rPr>
        <w:t xml:space="preserve"> </w:t>
      </w:r>
      <w:r>
        <w:rPr>
          <w:sz w:val="28"/>
        </w:rPr>
        <w:t>(холодное,</w:t>
      </w:r>
      <w:r>
        <w:rPr>
          <w:spacing w:val="-4"/>
          <w:sz w:val="28"/>
        </w:rPr>
        <w:t xml:space="preserve"> </w:t>
      </w:r>
      <w:r>
        <w:rPr>
          <w:sz w:val="28"/>
        </w:rPr>
        <w:t>огнестрельное,</w:t>
      </w:r>
      <w:proofErr w:type="gramEnd"/>
    </w:p>
    <w:p w:rsidR="00E52A74" w:rsidRDefault="00727D3D">
      <w:pPr>
        <w:pStyle w:val="a3"/>
        <w:ind w:left="102" w:right="529"/>
      </w:pPr>
      <w:proofErr w:type="gramStart"/>
      <w:r>
        <w:t>пневматические, травматические винтовки и пистолеты, газовое оружие и</w:t>
      </w:r>
      <w:r>
        <w:rPr>
          <w:spacing w:val="-67"/>
        </w:rPr>
        <w:t xml:space="preserve"> </w:t>
      </w:r>
      <w:r>
        <w:t>оружие</w:t>
      </w:r>
      <w:r>
        <w:rPr>
          <w:spacing w:val="-2"/>
        </w:rPr>
        <w:t xml:space="preserve"> </w:t>
      </w:r>
      <w:r>
        <w:t>самообороны</w:t>
      </w:r>
      <w:r>
        <w:rPr>
          <w:spacing w:val="-2"/>
        </w:rPr>
        <w:t xml:space="preserve"> </w:t>
      </w:r>
      <w:r>
        <w:t>(кроме</w:t>
      </w:r>
      <w:r>
        <w:rPr>
          <w:spacing w:val="-1"/>
        </w:rPr>
        <w:t xml:space="preserve"> </w:t>
      </w:r>
      <w:r>
        <w:t>лиц,</w:t>
      </w:r>
      <w:r>
        <w:rPr>
          <w:spacing w:val="-3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порядке</w:t>
      </w:r>
      <w:proofErr w:type="gramEnd"/>
    </w:p>
    <w:p w:rsidR="00E52A74" w:rsidRDefault="00727D3D">
      <w:pPr>
        <w:pStyle w:val="a3"/>
        <w:spacing w:before="1"/>
        <w:ind w:left="102"/>
      </w:pPr>
      <w:r>
        <w:t>разрешено</w:t>
      </w:r>
      <w:r>
        <w:rPr>
          <w:spacing w:val="-6"/>
        </w:rPr>
        <w:t xml:space="preserve"> </w:t>
      </w:r>
      <w:r>
        <w:t>хранение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ношение</w:t>
      </w:r>
      <w:r>
        <w:rPr>
          <w:spacing w:val="-2"/>
        </w:rPr>
        <w:t xml:space="preserve"> </w:t>
      </w:r>
      <w:r>
        <w:t>табельного</w:t>
      </w:r>
      <w:r>
        <w:rPr>
          <w:spacing w:val="-5"/>
        </w:rPr>
        <w:t xml:space="preserve"> </w:t>
      </w:r>
      <w:r>
        <w:t>оружия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средств);</w:t>
      </w:r>
    </w:p>
    <w:p w:rsidR="00E52A74" w:rsidRDefault="00E52A74">
      <w:pPr>
        <w:pStyle w:val="a3"/>
        <w:spacing w:before="11"/>
        <w:rPr>
          <w:sz w:val="27"/>
        </w:rPr>
      </w:pPr>
    </w:p>
    <w:p w:rsidR="00E52A74" w:rsidRDefault="00727D3D">
      <w:pPr>
        <w:pStyle w:val="a4"/>
        <w:numPr>
          <w:ilvl w:val="0"/>
          <w:numId w:val="1"/>
        </w:numPr>
        <w:tabs>
          <w:tab w:val="left" w:pos="383"/>
        </w:tabs>
        <w:rPr>
          <w:sz w:val="28"/>
        </w:rPr>
      </w:pPr>
      <w:r>
        <w:rPr>
          <w:sz w:val="28"/>
        </w:rPr>
        <w:t>Имитаторы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муляжи</w:t>
      </w:r>
      <w:r>
        <w:rPr>
          <w:spacing w:val="-4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боеприпасов;</w:t>
      </w:r>
    </w:p>
    <w:p w:rsidR="00E52A74" w:rsidRDefault="00E52A74">
      <w:pPr>
        <w:pStyle w:val="a3"/>
        <w:spacing w:before="10"/>
        <w:rPr>
          <w:sz w:val="27"/>
        </w:rPr>
      </w:pPr>
    </w:p>
    <w:p w:rsidR="00E52A74" w:rsidRDefault="00727D3D">
      <w:pPr>
        <w:pStyle w:val="a4"/>
        <w:numPr>
          <w:ilvl w:val="0"/>
          <w:numId w:val="1"/>
        </w:numPr>
        <w:tabs>
          <w:tab w:val="left" w:pos="383"/>
        </w:tabs>
        <w:spacing w:before="1"/>
        <w:ind w:left="102" w:right="158" w:firstLine="0"/>
        <w:rPr>
          <w:sz w:val="28"/>
        </w:rPr>
      </w:pPr>
      <w:r>
        <w:rPr>
          <w:sz w:val="28"/>
        </w:rPr>
        <w:t>Взрывчатые вещества, взрывные устройства, дымовые шашки, сигнальные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ракеты;</w:t>
      </w:r>
    </w:p>
    <w:p w:rsidR="00E52A74" w:rsidRDefault="00E52A74">
      <w:pPr>
        <w:pStyle w:val="a3"/>
        <w:spacing w:before="1"/>
      </w:pPr>
    </w:p>
    <w:p w:rsidR="00E52A74" w:rsidRDefault="00727D3D">
      <w:pPr>
        <w:pStyle w:val="a4"/>
        <w:numPr>
          <w:ilvl w:val="0"/>
          <w:numId w:val="1"/>
        </w:numPr>
        <w:tabs>
          <w:tab w:val="left" w:pos="383"/>
        </w:tabs>
        <w:ind w:left="102" w:right="1120" w:firstLine="0"/>
        <w:rPr>
          <w:sz w:val="28"/>
        </w:rPr>
      </w:pPr>
      <w:r>
        <w:rPr>
          <w:sz w:val="28"/>
        </w:rPr>
        <w:t>Пиротехнические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изделия</w:t>
      </w:r>
      <w:r>
        <w:rPr>
          <w:spacing w:val="-4"/>
          <w:sz w:val="28"/>
        </w:rPr>
        <w:t xml:space="preserve"> </w:t>
      </w:r>
      <w:r>
        <w:rPr>
          <w:sz w:val="28"/>
        </w:rPr>
        <w:t>(фейерверки;</w:t>
      </w:r>
      <w:r>
        <w:rPr>
          <w:spacing w:val="-6"/>
          <w:sz w:val="28"/>
        </w:rPr>
        <w:t xml:space="preserve"> </w:t>
      </w:r>
      <w:r>
        <w:rPr>
          <w:sz w:val="28"/>
        </w:rPr>
        <w:t>бенгальские</w:t>
      </w:r>
      <w:r>
        <w:rPr>
          <w:spacing w:val="-3"/>
          <w:sz w:val="28"/>
        </w:rPr>
        <w:t xml:space="preserve"> </w:t>
      </w:r>
      <w:r>
        <w:rPr>
          <w:sz w:val="28"/>
        </w:rPr>
        <w:t>огни,</w:t>
      </w:r>
      <w:r>
        <w:rPr>
          <w:spacing w:val="-7"/>
          <w:sz w:val="28"/>
        </w:rPr>
        <w:t xml:space="preserve"> </w:t>
      </w:r>
      <w:r>
        <w:rPr>
          <w:sz w:val="28"/>
        </w:rPr>
        <w:t>салюты,</w:t>
      </w:r>
      <w:r>
        <w:rPr>
          <w:spacing w:val="-67"/>
          <w:sz w:val="28"/>
        </w:rPr>
        <w:t xml:space="preserve"> </w:t>
      </w:r>
      <w:r>
        <w:rPr>
          <w:sz w:val="28"/>
        </w:rPr>
        <w:t>хлопушки и т.п.);</w:t>
      </w:r>
    </w:p>
    <w:p w:rsidR="00E52A74" w:rsidRDefault="00E52A74">
      <w:pPr>
        <w:pStyle w:val="a3"/>
        <w:spacing w:before="11"/>
        <w:rPr>
          <w:sz w:val="27"/>
        </w:rPr>
      </w:pPr>
    </w:p>
    <w:p w:rsidR="00E52A74" w:rsidRDefault="00727D3D">
      <w:pPr>
        <w:pStyle w:val="a4"/>
        <w:numPr>
          <w:ilvl w:val="0"/>
          <w:numId w:val="1"/>
        </w:numPr>
        <w:tabs>
          <w:tab w:val="left" w:pos="383"/>
        </w:tabs>
        <w:rPr>
          <w:sz w:val="28"/>
        </w:rPr>
      </w:pPr>
      <w:r>
        <w:rPr>
          <w:sz w:val="28"/>
        </w:rPr>
        <w:t>Электрошоковые</w:t>
      </w:r>
      <w:r>
        <w:rPr>
          <w:spacing w:val="-8"/>
          <w:sz w:val="28"/>
        </w:rPr>
        <w:t xml:space="preserve"> </w:t>
      </w:r>
      <w:r>
        <w:rPr>
          <w:sz w:val="28"/>
        </w:rPr>
        <w:t>устройства;</w:t>
      </w:r>
    </w:p>
    <w:p w:rsidR="00E52A74" w:rsidRDefault="00E52A74">
      <w:pPr>
        <w:pStyle w:val="a3"/>
        <w:spacing w:before="10"/>
        <w:rPr>
          <w:sz w:val="27"/>
        </w:rPr>
      </w:pPr>
    </w:p>
    <w:p w:rsidR="00E52A74" w:rsidRDefault="00727D3D">
      <w:pPr>
        <w:pStyle w:val="a4"/>
        <w:numPr>
          <w:ilvl w:val="0"/>
          <w:numId w:val="1"/>
        </w:numPr>
        <w:tabs>
          <w:tab w:val="left" w:pos="383"/>
        </w:tabs>
        <w:spacing w:before="1" w:line="242" w:lineRule="auto"/>
        <w:ind w:left="102" w:right="288" w:firstLine="0"/>
        <w:rPr>
          <w:sz w:val="28"/>
        </w:rPr>
      </w:pPr>
      <w:r>
        <w:rPr>
          <w:sz w:val="28"/>
        </w:rPr>
        <w:t>Газовые баллончики, аэрозольные распылители нервнопаралитического и</w:t>
      </w:r>
      <w:r>
        <w:rPr>
          <w:spacing w:val="-68"/>
          <w:sz w:val="28"/>
        </w:rPr>
        <w:t xml:space="preserve"> </w:t>
      </w:r>
      <w:r>
        <w:rPr>
          <w:sz w:val="28"/>
        </w:rPr>
        <w:t>слезоточивого воздействия;</w:t>
      </w:r>
    </w:p>
    <w:p w:rsidR="00E52A74" w:rsidRDefault="00E52A74">
      <w:pPr>
        <w:pStyle w:val="a3"/>
        <w:spacing w:before="6"/>
        <w:rPr>
          <w:sz w:val="27"/>
        </w:rPr>
      </w:pPr>
    </w:p>
    <w:p w:rsidR="00E52A74" w:rsidRDefault="00727D3D">
      <w:pPr>
        <w:pStyle w:val="a4"/>
        <w:numPr>
          <w:ilvl w:val="0"/>
          <w:numId w:val="1"/>
        </w:numPr>
        <w:tabs>
          <w:tab w:val="left" w:pos="383"/>
        </w:tabs>
        <w:rPr>
          <w:sz w:val="28"/>
        </w:rPr>
      </w:pPr>
      <w:r>
        <w:rPr>
          <w:sz w:val="28"/>
        </w:rPr>
        <w:t>Колющие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режущие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предметы;</w:t>
      </w:r>
    </w:p>
    <w:p w:rsidR="00E52A74" w:rsidRDefault="00E52A74">
      <w:pPr>
        <w:pStyle w:val="a3"/>
        <w:spacing w:before="11"/>
        <w:rPr>
          <w:sz w:val="27"/>
        </w:rPr>
      </w:pPr>
    </w:p>
    <w:p w:rsidR="00E52A74" w:rsidRDefault="00727D3D">
      <w:pPr>
        <w:pStyle w:val="a4"/>
        <w:numPr>
          <w:ilvl w:val="0"/>
          <w:numId w:val="1"/>
        </w:numPr>
        <w:tabs>
          <w:tab w:val="left" w:pos="383"/>
        </w:tabs>
        <w:ind w:left="102" w:right="457" w:firstLine="0"/>
        <w:rPr>
          <w:sz w:val="28"/>
        </w:rPr>
      </w:pPr>
      <w:proofErr w:type="gramStart"/>
      <w:r>
        <w:rPr>
          <w:sz w:val="28"/>
        </w:rPr>
        <w:t>Предметы и вещества, представляющие опасность для жизни и 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лиц</w:t>
      </w:r>
      <w:r>
        <w:rPr>
          <w:spacing w:val="-1"/>
          <w:sz w:val="28"/>
        </w:rPr>
        <w:t xml:space="preserve"> </w:t>
      </w:r>
      <w:r>
        <w:rPr>
          <w:sz w:val="28"/>
        </w:rPr>
        <w:t>(гарпуны,</w:t>
      </w:r>
      <w:r>
        <w:rPr>
          <w:spacing w:val="-3"/>
          <w:sz w:val="28"/>
        </w:rPr>
        <w:t xml:space="preserve"> </w:t>
      </w:r>
      <w:r>
        <w:rPr>
          <w:sz w:val="28"/>
        </w:rPr>
        <w:t>воздушные</w:t>
      </w:r>
      <w:r>
        <w:rPr>
          <w:spacing w:val="-1"/>
          <w:sz w:val="28"/>
        </w:rPr>
        <w:t xml:space="preserve"> </w:t>
      </w:r>
      <w:r>
        <w:rPr>
          <w:sz w:val="28"/>
        </w:rPr>
        <w:t>ружья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пистолеты,</w:t>
      </w:r>
      <w:proofErr w:type="gramEnd"/>
    </w:p>
    <w:p w:rsidR="00E52A74" w:rsidRDefault="00727D3D">
      <w:pPr>
        <w:pStyle w:val="a3"/>
        <w:spacing w:before="2"/>
        <w:ind w:left="102"/>
      </w:pPr>
      <w:proofErr w:type="gramStart"/>
      <w:r>
        <w:t>рогатки,</w:t>
      </w:r>
      <w:r>
        <w:rPr>
          <w:spacing w:val="-4"/>
        </w:rPr>
        <w:t xml:space="preserve"> </w:t>
      </w:r>
      <w:r>
        <w:t>провода,</w:t>
      </w:r>
      <w:r>
        <w:rPr>
          <w:spacing w:val="-3"/>
        </w:rPr>
        <w:t xml:space="preserve"> </w:t>
      </w:r>
      <w:r>
        <w:t>кабеля,</w:t>
      </w:r>
      <w:r>
        <w:rPr>
          <w:spacing w:val="-4"/>
        </w:rPr>
        <w:t xml:space="preserve"> </w:t>
      </w:r>
      <w:proofErr w:type="spellStart"/>
      <w:r>
        <w:t>электроконденсаторы</w:t>
      </w:r>
      <w:proofErr w:type="spellEnd"/>
      <w:r>
        <w:t>,</w:t>
      </w:r>
      <w:r>
        <w:rPr>
          <w:spacing w:val="-6"/>
        </w:rPr>
        <w:t xml:space="preserve"> </w:t>
      </w:r>
      <w:r>
        <w:t>ножи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мечи,</w:t>
      </w:r>
      <w:r>
        <w:rPr>
          <w:spacing w:val="-4"/>
        </w:rPr>
        <w:t xml:space="preserve"> </w:t>
      </w:r>
      <w:r>
        <w:t>дубинки,</w:t>
      </w:r>
      <w:r>
        <w:rPr>
          <w:spacing w:val="-3"/>
        </w:rPr>
        <w:t xml:space="preserve"> </w:t>
      </w:r>
      <w:r>
        <w:t>биты,</w:t>
      </w:r>
      <w:r>
        <w:rPr>
          <w:spacing w:val="-67"/>
        </w:rPr>
        <w:t xml:space="preserve"> </w:t>
      </w:r>
      <w:r>
        <w:t>стальные</w:t>
      </w:r>
      <w:r>
        <w:rPr>
          <w:spacing w:val="-1"/>
        </w:rPr>
        <w:t xml:space="preserve"> </w:t>
      </w:r>
      <w:r>
        <w:t>шарики,</w:t>
      </w:r>
      <w:r>
        <w:rPr>
          <w:spacing w:val="-2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метательные</w:t>
      </w:r>
      <w:r>
        <w:rPr>
          <w:spacing w:val="-1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ударные орудия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т.п.),</w:t>
      </w:r>
      <w:r>
        <w:rPr>
          <w:spacing w:val="-2"/>
        </w:rPr>
        <w:t xml:space="preserve"> </w:t>
      </w:r>
      <w:r>
        <w:t>которые</w:t>
      </w:r>
      <w:proofErr w:type="gramEnd"/>
    </w:p>
    <w:p w:rsidR="00E52A74" w:rsidRDefault="00727D3D">
      <w:pPr>
        <w:pStyle w:val="a3"/>
        <w:spacing w:line="321" w:lineRule="exact"/>
        <w:ind w:left="102"/>
      </w:pP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использованы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огнестрельного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холодного</w:t>
      </w:r>
      <w:r>
        <w:rPr>
          <w:spacing w:val="-2"/>
        </w:rPr>
        <w:t xml:space="preserve"> </w:t>
      </w:r>
      <w:r>
        <w:t>оружия;</w:t>
      </w:r>
    </w:p>
    <w:p w:rsidR="00E52A74" w:rsidRDefault="00E52A74">
      <w:pPr>
        <w:pStyle w:val="a3"/>
        <w:spacing w:before="10"/>
        <w:rPr>
          <w:sz w:val="27"/>
        </w:rPr>
      </w:pPr>
    </w:p>
    <w:p w:rsidR="00E52A74" w:rsidRDefault="00727D3D">
      <w:pPr>
        <w:pStyle w:val="a4"/>
        <w:numPr>
          <w:ilvl w:val="0"/>
          <w:numId w:val="1"/>
        </w:numPr>
        <w:tabs>
          <w:tab w:val="left" w:pos="383"/>
        </w:tabs>
        <w:ind w:left="102" w:right="899" w:firstLine="0"/>
        <w:rPr>
          <w:sz w:val="28"/>
        </w:rPr>
      </w:pPr>
      <w:r>
        <w:rPr>
          <w:sz w:val="28"/>
        </w:rPr>
        <w:t>Огнеопасные, взрывчатые, ядовитые, отравляющие и едко пахнущие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вещества;</w:t>
      </w:r>
    </w:p>
    <w:p w:rsidR="00E52A74" w:rsidRDefault="00E52A74">
      <w:pPr>
        <w:pStyle w:val="a3"/>
        <w:spacing w:before="2"/>
      </w:pPr>
    </w:p>
    <w:p w:rsidR="00E52A74" w:rsidRDefault="00727D3D">
      <w:pPr>
        <w:pStyle w:val="a4"/>
        <w:numPr>
          <w:ilvl w:val="0"/>
          <w:numId w:val="1"/>
        </w:numPr>
        <w:tabs>
          <w:tab w:val="left" w:pos="524"/>
        </w:tabs>
        <w:ind w:left="102" w:right="1208" w:firstLine="0"/>
        <w:rPr>
          <w:sz w:val="28"/>
        </w:rPr>
      </w:pPr>
      <w:r>
        <w:rPr>
          <w:sz w:val="28"/>
        </w:rPr>
        <w:t>Легковоспламеняющиеся, по</w:t>
      </w:r>
      <w:r>
        <w:rPr>
          <w:sz w:val="28"/>
        </w:rPr>
        <w:t>жароопасные материалы, предметы,</w:t>
      </w:r>
      <w:r>
        <w:rPr>
          <w:spacing w:val="-67"/>
          <w:sz w:val="28"/>
        </w:rPr>
        <w:t xml:space="preserve"> </w:t>
      </w:r>
      <w:r>
        <w:rPr>
          <w:sz w:val="28"/>
        </w:rPr>
        <w:t>жидкости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вещества;</w:t>
      </w:r>
    </w:p>
    <w:p w:rsidR="00E52A74" w:rsidRDefault="00E52A74">
      <w:pPr>
        <w:pStyle w:val="a3"/>
        <w:spacing w:before="11"/>
        <w:rPr>
          <w:sz w:val="27"/>
        </w:rPr>
      </w:pPr>
    </w:p>
    <w:p w:rsidR="00E52A74" w:rsidRDefault="00727D3D">
      <w:pPr>
        <w:pStyle w:val="a4"/>
        <w:numPr>
          <w:ilvl w:val="0"/>
          <w:numId w:val="1"/>
        </w:numPr>
        <w:tabs>
          <w:tab w:val="left" w:pos="524"/>
        </w:tabs>
        <w:ind w:left="523" w:hanging="422"/>
        <w:rPr>
          <w:sz w:val="28"/>
        </w:rPr>
      </w:pPr>
      <w:r>
        <w:rPr>
          <w:sz w:val="28"/>
        </w:rPr>
        <w:t>Радиоактивные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вещества;</w:t>
      </w:r>
    </w:p>
    <w:p w:rsidR="00E52A74" w:rsidRDefault="00E52A74">
      <w:pPr>
        <w:pStyle w:val="a3"/>
        <w:spacing w:before="10"/>
        <w:rPr>
          <w:sz w:val="27"/>
        </w:rPr>
      </w:pPr>
    </w:p>
    <w:p w:rsidR="00E52A74" w:rsidRDefault="00727D3D">
      <w:pPr>
        <w:pStyle w:val="a4"/>
        <w:numPr>
          <w:ilvl w:val="0"/>
          <w:numId w:val="1"/>
        </w:numPr>
        <w:tabs>
          <w:tab w:val="left" w:pos="524"/>
        </w:tabs>
        <w:spacing w:before="1" w:line="242" w:lineRule="auto"/>
        <w:ind w:left="102" w:right="100" w:firstLine="0"/>
        <w:rPr>
          <w:sz w:val="28"/>
        </w:rPr>
      </w:pPr>
      <w:r>
        <w:rPr>
          <w:sz w:val="28"/>
        </w:rPr>
        <w:t>Табачные изделия, электронные сигареты, наркотические и психотропные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вызывающие</w:t>
      </w:r>
      <w:r>
        <w:rPr>
          <w:spacing w:val="-1"/>
          <w:sz w:val="28"/>
        </w:rPr>
        <w:t xml:space="preserve"> </w:t>
      </w:r>
      <w:r>
        <w:rPr>
          <w:sz w:val="28"/>
        </w:rPr>
        <w:t>опьянение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отравление;</w:t>
      </w:r>
    </w:p>
    <w:p w:rsidR="00E52A74" w:rsidRDefault="00E52A74">
      <w:pPr>
        <w:pStyle w:val="a3"/>
        <w:spacing w:before="6"/>
        <w:rPr>
          <w:sz w:val="27"/>
        </w:rPr>
      </w:pPr>
    </w:p>
    <w:p w:rsidR="00E52A74" w:rsidRDefault="00727D3D">
      <w:pPr>
        <w:pStyle w:val="a4"/>
        <w:numPr>
          <w:ilvl w:val="0"/>
          <w:numId w:val="1"/>
        </w:numPr>
        <w:tabs>
          <w:tab w:val="left" w:pos="524"/>
        </w:tabs>
        <w:ind w:left="523" w:hanging="422"/>
        <w:rPr>
          <w:sz w:val="28"/>
        </w:rPr>
      </w:pPr>
      <w:r>
        <w:rPr>
          <w:sz w:val="28"/>
        </w:rPr>
        <w:t>Алкоголь,</w:t>
      </w:r>
      <w:r>
        <w:rPr>
          <w:spacing w:val="-5"/>
          <w:sz w:val="28"/>
        </w:rPr>
        <w:t xml:space="preserve"> </w:t>
      </w:r>
      <w:r>
        <w:rPr>
          <w:sz w:val="28"/>
        </w:rPr>
        <w:t>спиртосодержащие</w:t>
      </w:r>
      <w:r>
        <w:rPr>
          <w:spacing w:val="-4"/>
          <w:sz w:val="28"/>
        </w:rPr>
        <w:t xml:space="preserve"> </w:t>
      </w:r>
      <w:r>
        <w:rPr>
          <w:sz w:val="28"/>
        </w:rPr>
        <w:t>напитки,</w:t>
      </w:r>
      <w:r>
        <w:rPr>
          <w:spacing w:val="-5"/>
          <w:sz w:val="28"/>
        </w:rPr>
        <w:t xml:space="preserve"> </w:t>
      </w:r>
      <w:r>
        <w:rPr>
          <w:sz w:val="28"/>
        </w:rPr>
        <w:t>пиво,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энергетические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напитки.</w:t>
      </w:r>
    </w:p>
    <w:sectPr w:rsidR="00E52A74">
      <w:type w:val="continuous"/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951CB"/>
    <w:multiLevelType w:val="hybridMultilevel"/>
    <w:tmpl w:val="23AE158A"/>
    <w:lvl w:ilvl="0" w:tplc="AC00F244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380E78">
      <w:numFmt w:val="bullet"/>
      <w:lvlText w:val="•"/>
      <w:lvlJc w:val="left"/>
      <w:pPr>
        <w:ind w:left="1296" w:hanging="281"/>
      </w:pPr>
      <w:rPr>
        <w:rFonts w:hint="default"/>
        <w:lang w:val="ru-RU" w:eastAsia="en-US" w:bidi="ar-SA"/>
      </w:rPr>
    </w:lvl>
    <w:lvl w:ilvl="2" w:tplc="507C2536">
      <w:numFmt w:val="bullet"/>
      <w:lvlText w:val="•"/>
      <w:lvlJc w:val="left"/>
      <w:pPr>
        <w:ind w:left="2213" w:hanging="281"/>
      </w:pPr>
      <w:rPr>
        <w:rFonts w:hint="default"/>
        <w:lang w:val="ru-RU" w:eastAsia="en-US" w:bidi="ar-SA"/>
      </w:rPr>
    </w:lvl>
    <w:lvl w:ilvl="3" w:tplc="FE28EDB6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FA40335C">
      <w:numFmt w:val="bullet"/>
      <w:lvlText w:val="•"/>
      <w:lvlJc w:val="left"/>
      <w:pPr>
        <w:ind w:left="4046" w:hanging="281"/>
      </w:pPr>
      <w:rPr>
        <w:rFonts w:hint="default"/>
        <w:lang w:val="ru-RU" w:eastAsia="en-US" w:bidi="ar-SA"/>
      </w:rPr>
    </w:lvl>
    <w:lvl w:ilvl="5" w:tplc="BD2822E6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6" w:tplc="14A8BBEA">
      <w:numFmt w:val="bullet"/>
      <w:lvlText w:val="•"/>
      <w:lvlJc w:val="left"/>
      <w:pPr>
        <w:ind w:left="5879" w:hanging="281"/>
      </w:pPr>
      <w:rPr>
        <w:rFonts w:hint="default"/>
        <w:lang w:val="ru-RU" w:eastAsia="en-US" w:bidi="ar-SA"/>
      </w:rPr>
    </w:lvl>
    <w:lvl w:ilvl="7" w:tplc="767AC73A">
      <w:numFmt w:val="bullet"/>
      <w:lvlText w:val="•"/>
      <w:lvlJc w:val="left"/>
      <w:pPr>
        <w:ind w:left="6796" w:hanging="281"/>
      </w:pPr>
      <w:rPr>
        <w:rFonts w:hint="default"/>
        <w:lang w:val="ru-RU" w:eastAsia="en-US" w:bidi="ar-SA"/>
      </w:rPr>
    </w:lvl>
    <w:lvl w:ilvl="8" w:tplc="90E425EE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2A74"/>
    <w:rsid w:val="00727D3D"/>
    <w:rsid w:val="00E5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</cp:lastModifiedBy>
  <cp:revision>2</cp:revision>
  <dcterms:created xsi:type="dcterms:W3CDTF">2021-11-17T13:08:00Z</dcterms:created>
  <dcterms:modified xsi:type="dcterms:W3CDTF">2021-11-17T13:08:00Z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2021-11-17T00:00:00Z</vt:filetime>
  </property>
</Properties>
</file>