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DB" w:rsidRPr="00026DDB" w:rsidRDefault="00026DDB" w:rsidP="00026D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026DDB">
        <w:rPr>
          <w:b/>
          <w:bCs/>
          <w:sz w:val="27"/>
          <w:szCs w:val="27"/>
        </w:rPr>
        <w:t>УКАЗ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Pr="00026DDB" w:rsidRDefault="00026DDB" w:rsidP="00026D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026DDB">
        <w:rPr>
          <w:b/>
          <w:bCs/>
          <w:sz w:val="27"/>
          <w:szCs w:val="27"/>
        </w:rPr>
        <w:t>ПРЕЗИДЕНТА РОССИЙСКОЙ ФЕДЕРАЦИИ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Pr="00026DDB" w:rsidRDefault="00026DDB" w:rsidP="00026D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026DDB">
        <w:rPr>
          <w:b/>
          <w:bCs/>
          <w:sz w:val="27"/>
          <w:szCs w:val="27"/>
        </w:rPr>
        <w:t>О мерах по противодействию терроризму</w:t>
      </w:r>
    </w:p>
    <w:p w:rsidR="00026DDB" w:rsidRDefault="00026DDB" w:rsidP="00026DD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proofErr w:type="gramStart"/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02.08.2006 № 832с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04.11.2007 № 1470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29.02.2008 № 284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08.08.2008 № 1188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04.06.2009 № 631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10.11.2009 № 1267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22.04.2010 № 500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08.10.2010 № 1222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02.09.2012 № 1258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26.06.2013 № 579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27.06.2014 № 479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26.12.2015 № 664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</w:t>
      </w:r>
      <w:proofErr w:type="gramEnd"/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16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7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07.12.2016 № 657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8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29.07.2017 № 345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9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25.11.2019 № 569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1. Образовать Национальный антитеррористический комитет (далее - Комитет).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2. Установить, что председателем Национального антитеррористического комитета (далее - председатель Комитета) по должности является директор Федеральной службы безопасности Российской Федерации.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>
        <w:rPr>
          <w:rStyle w:val="ed"/>
          <w:color w:val="1111EE"/>
          <w:sz w:val="27"/>
          <w:szCs w:val="27"/>
        </w:rPr>
        <w:t>контртеррористическими</w:t>
      </w:r>
      <w:proofErr w:type="spellEnd"/>
      <w:r>
        <w:rPr>
          <w:rStyle w:val="ed"/>
          <w:color w:val="1111EE"/>
          <w:sz w:val="27"/>
          <w:szCs w:val="27"/>
        </w:rPr>
        <w:t xml:space="preserve"> операциями образовать: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в составе Комитета - Федеральный оперативный штаб;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оперативные штабы в субъектах Российской Федерации.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20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4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Возложить функцию 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</w:t>
      </w:r>
      <w:r>
        <w:rPr>
          <w:rStyle w:val="ed"/>
          <w:color w:val="1111EE"/>
          <w:sz w:val="27"/>
          <w:szCs w:val="27"/>
        </w:rPr>
        <w:lastRenderedPageBreak/>
        <w:t xml:space="preserve">территории </w:t>
      </w:r>
      <w:proofErr w:type="spellStart"/>
      <w:r>
        <w:rPr>
          <w:rStyle w:val="ed"/>
          <w:color w:val="1111EE"/>
          <w:sz w:val="27"/>
          <w:szCs w:val="27"/>
        </w:rPr>
        <w:t>Северо-Кавказского</w:t>
      </w:r>
      <w:proofErr w:type="spellEnd"/>
      <w:r>
        <w:rPr>
          <w:rStyle w:val="ed"/>
          <w:color w:val="1111EE"/>
          <w:sz w:val="27"/>
          <w:szCs w:val="27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Абзац. (Утратил силу - Указ Президента Российской Федерации </w:t>
      </w:r>
      <w:hyperlink r:id="rId21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Абзац. (Утратил силу - Указ Президента Российской Федерации </w:t>
      </w:r>
      <w:hyperlink r:id="rId22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Абзац. (Утратил силу - Указ Президента Российской Федерации </w:t>
      </w:r>
      <w:hyperlink r:id="rId23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24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5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10.11.2009 № 1267</w:t>
        </w:r>
      </w:hyperlink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вступает в силу с 1 октября 2009 г.)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5. Установить, что: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proofErr w:type="gramStart"/>
      <w:r w:rsidRPr="00026DDB">
        <w:rPr>
          <w:sz w:val="27"/>
          <w:szCs w:val="27"/>
        </w:rPr>
        <w:t>а) 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б) 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6. Установить, что: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proofErr w:type="gramStart"/>
      <w:r w:rsidRPr="00026DDB">
        <w:rPr>
          <w:sz w:val="27"/>
          <w:szCs w:val="27"/>
        </w:rPr>
        <w:t>а) руководителя Федерального оперативного штаба назначает председатель Комитета;</w:t>
      </w:r>
      <w:proofErr w:type="gramEnd"/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 w:rsidRPr="00026DDB">
        <w:rPr>
          <w:sz w:val="27"/>
          <w:szCs w:val="27"/>
        </w:rPr>
        <w:t>б) 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</w:t>
      </w:r>
      <w:r>
        <w:rPr>
          <w:color w:val="333333"/>
          <w:sz w:val="27"/>
          <w:szCs w:val="27"/>
        </w:rPr>
        <w:t xml:space="preserve"> </w:t>
      </w:r>
      <w:r w:rsidRPr="00026DDB">
        <w:rPr>
          <w:sz w:val="27"/>
          <w:szCs w:val="27"/>
        </w:rPr>
        <w:t>иное решение</w:t>
      </w:r>
      <w:r w:rsidRPr="00026DDB">
        <w:rPr>
          <w:rStyle w:val="ed"/>
          <w:sz w:val="27"/>
          <w:szCs w:val="27"/>
        </w:rPr>
        <w:t>;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26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7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10.11.2009 № 1267</w:t>
        </w:r>
      </w:hyperlink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вступает в силу с 1 октября 2009 г.)</w:t>
      </w:r>
      <w:proofErr w:type="gramEnd"/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</w:t>
      </w:r>
      <w:r>
        <w:rPr>
          <w:rStyle w:val="mark"/>
          <w:i/>
          <w:iCs/>
          <w:color w:val="1111EE"/>
          <w:sz w:val="27"/>
          <w:szCs w:val="27"/>
        </w:rPr>
        <w:t>(Утратил силу с 1 октября 2009 г. - Указ Президента Российской Федерации </w:t>
      </w:r>
      <w:hyperlink r:id="rId28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10.11.2009 № 1267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9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29.07.2017 № 345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0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</w:t>
      </w:r>
      <w:proofErr w:type="gramStart"/>
      <w:r>
        <w:rPr>
          <w:rStyle w:val="ed"/>
          <w:color w:val="1111EE"/>
          <w:sz w:val="27"/>
          <w:szCs w:val="27"/>
        </w:rPr>
        <w:t xml:space="preserve">Министерству внутренних дел Российской Федерации совместно с Министерством обороны Российской Федерации до 15 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2007 - 2008 годах подразделений внутренних войск Министерства внутренних дел Российской Федерации и Вооруженных Сил Российской Федерации, </w:t>
      </w:r>
      <w:r>
        <w:rPr>
          <w:rStyle w:val="ed"/>
          <w:color w:val="1111EE"/>
          <w:sz w:val="27"/>
          <w:szCs w:val="27"/>
        </w:rPr>
        <w:lastRenderedPageBreak/>
        <w:t>дислоцированных в Чеченской Республике на временной основе.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 - Указ Президента Российской Федерации </w:t>
      </w:r>
      <w:hyperlink r:id="rId31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026DDB">
        <w:rPr>
          <w:sz w:val="27"/>
          <w:szCs w:val="27"/>
        </w:rPr>
        <w:t>8.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2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3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026DDB">
        <w:rPr>
          <w:sz w:val="27"/>
          <w:szCs w:val="27"/>
        </w:rPr>
        <w:t>9.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4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10. Утвердить прилагаемые: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5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6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02.09.2012 № 1258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в) состав антитеррористической комиссии в субъекте Российской Федерации по должностям;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г) состав Федерального оперативного штаба по должностям;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 w:rsidRPr="00026DDB">
        <w:rPr>
          <w:sz w:val="27"/>
          <w:szCs w:val="27"/>
        </w:rPr>
        <w:t>д</w:t>
      </w:r>
      <w:proofErr w:type="spellEnd"/>
      <w:r w:rsidRPr="00026DDB">
        <w:rPr>
          <w:sz w:val="27"/>
          <w:szCs w:val="27"/>
        </w:rPr>
        <w:t>) состав оперативного штаба в субъекте Российской Федерации по</w:t>
      </w:r>
      <w:r>
        <w:rPr>
          <w:color w:val="333333"/>
          <w:sz w:val="27"/>
          <w:szCs w:val="27"/>
        </w:rPr>
        <w:t xml:space="preserve"> </w:t>
      </w:r>
      <w:r w:rsidRPr="00026DDB">
        <w:rPr>
          <w:sz w:val="27"/>
          <w:szCs w:val="27"/>
        </w:rPr>
        <w:t>должностям</w:t>
      </w:r>
      <w:r w:rsidRPr="00026DDB">
        <w:rPr>
          <w:rStyle w:val="ed"/>
          <w:sz w:val="27"/>
          <w:szCs w:val="27"/>
        </w:rPr>
        <w:t>;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37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38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10.11.2009 № 1267</w:t>
        </w:r>
      </w:hyperlink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вступает в силу с 1 октября 2009 г.)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</w:t>
      </w:r>
      <w:r>
        <w:rPr>
          <w:rStyle w:val="mark"/>
          <w:i/>
          <w:iCs/>
          <w:color w:val="1111EE"/>
          <w:sz w:val="27"/>
          <w:szCs w:val="27"/>
        </w:rPr>
        <w:t>(Утратил силу с 1 октября 2009 г. - Указ Президента Российской Федерации </w:t>
      </w:r>
      <w:hyperlink r:id="rId39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10.11.2009 № 1267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а) в составе Федеральной службы безопасности Российской Федерации - аппарат Национального антитеррористического комитета;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б) в органах федеральной службы безопасности - аппараты соответствующих оперативных штабов.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12. Установить, что: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а) положение об антитеррористической комиссии в субъекте Российской Федерац</w:t>
      </w:r>
      <w:proofErr w:type="gramStart"/>
      <w:r w:rsidRPr="00026DDB">
        <w:rPr>
          <w:sz w:val="27"/>
          <w:szCs w:val="27"/>
        </w:rPr>
        <w:t>ии и ее</w:t>
      </w:r>
      <w:proofErr w:type="gramEnd"/>
      <w:r w:rsidRPr="00026DDB">
        <w:rPr>
          <w:sz w:val="27"/>
          <w:szCs w:val="27"/>
        </w:rPr>
        <w:t xml:space="preserve"> регламент утверждаются председателем Комитета;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б) 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13. Увеличить штатную численность центрального аппарата: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а) Федеральной службы безопасности Российской Федерации - на 300 единиц;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б) Федеральной службы охраны Российской Федерации - на 7 единиц.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lastRenderedPageBreak/>
        <w:t>14. Установить, что: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а) 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б) 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16. Председателю Комитета: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а) в 2-месячный срок утвердить: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положения о Федеральном оперативном штабе и оперативных штабах в субъектах Российской Федерации;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 xml:space="preserve">б) в 3-месячный срок внести в установленном порядке предложения по совершенствованию управления </w:t>
      </w:r>
      <w:proofErr w:type="spellStart"/>
      <w:r w:rsidRPr="00026DDB">
        <w:rPr>
          <w:sz w:val="27"/>
          <w:szCs w:val="27"/>
        </w:rPr>
        <w:t>контртеррористическими</w:t>
      </w:r>
      <w:proofErr w:type="spellEnd"/>
      <w:r w:rsidRPr="00026DDB">
        <w:rPr>
          <w:sz w:val="27"/>
          <w:szCs w:val="27"/>
        </w:rPr>
        <w:t xml:space="preserve"> операциями на территории </w:t>
      </w:r>
      <w:proofErr w:type="spellStart"/>
      <w:r w:rsidRPr="00026DDB">
        <w:rPr>
          <w:sz w:val="27"/>
          <w:szCs w:val="27"/>
        </w:rPr>
        <w:t>Северо-Кавказского</w:t>
      </w:r>
      <w:proofErr w:type="spellEnd"/>
      <w:r w:rsidRPr="00026DDB">
        <w:rPr>
          <w:sz w:val="27"/>
          <w:szCs w:val="27"/>
        </w:rPr>
        <w:t xml:space="preserve"> региона Российской Федерации;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в) в 4-месячный срок утвердить положение об антитеррористической комиссии в субъекте Российской Федерац</w:t>
      </w:r>
      <w:proofErr w:type="gramStart"/>
      <w:r w:rsidRPr="00026DDB">
        <w:rPr>
          <w:sz w:val="27"/>
          <w:szCs w:val="27"/>
        </w:rPr>
        <w:t>ии и ее</w:t>
      </w:r>
      <w:proofErr w:type="gramEnd"/>
      <w:r w:rsidRPr="00026DDB">
        <w:rPr>
          <w:sz w:val="27"/>
          <w:szCs w:val="27"/>
        </w:rPr>
        <w:t xml:space="preserve"> регламент.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17. Правительству Российской Федерации: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а) 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б) 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в) привести свои акты в соответствие с настоящим Указом.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а) о внесении изменений в Положение о Федеральной службе безопасности Российской Федерации;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б) 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в) 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lastRenderedPageBreak/>
        <w:t>19. Признать утратившими силу: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распоряжение Президента  Российской  Федерации</w:t>
      </w:r>
      <w:r>
        <w:rPr>
          <w:color w:val="333333"/>
          <w:sz w:val="27"/>
          <w:szCs w:val="27"/>
        </w:rPr>
        <w:t>  </w:t>
      </w:r>
      <w:hyperlink r:id="rId4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13 сентября 2004 г. № 421-рп</w:t>
        </w:r>
      </w:hyperlink>
      <w:r>
        <w:rPr>
          <w:color w:val="333333"/>
          <w:sz w:val="27"/>
          <w:szCs w:val="27"/>
        </w:rPr>
        <w:t> </w:t>
      </w:r>
      <w:r w:rsidRPr="00026DDB">
        <w:rPr>
          <w:sz w:val="27"/>
          <w:szCs w:val="27"/>
        </w:rPr>
        <w:t>"Об 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№ 38, ст. 3792);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распоряжение Президента Российской Федерации</w:t>
      </w:r>
      <w:r>
        <w:rPr>
          <w:color w:val="333333"/>
          <w:sz w:val="27"/>
          <w:szCs w:val="27"/>
        </w:rPr>
        <w:t> </w:t>
      </w:r>
      <w:hyperlink r:id="rId4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29 октября 2004 г. № 511-рп</w:t>
        </w:r>
      </w:hyperlink>
      <w:r>
        <w:rPr>
          <w:color w:val="333333"/>
          <w:sz w:val="27"/>
          <w:szCs w:val="27"/>
        </w:rPr>
        <w:t> "</w:t>
      </w:r>
      <w:r w:rsidRPr="00026DDB">
        <w:rPr>
          <w:sz w:val="27"/>
          <w:szCs w:val="27"/>
        </w:rPr>
        <w:t>О 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 13 сентября 2004 г. № 421-рп" (Собрание законодательства Российской Федерации, 2004, № 44, ст. 4345);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распоряжение Президента Российской Федерации</w:t>
      </w:r>
      <w:r>
        <w:rPr>
          <w:color w:val="333333"/>
          <w:sz w:val="27"/>
          <w:szCs w:val="27"/>
        </w:rPr>
        <w:t> </w:t>
      </w:r>
      <w:hyperlink r:id="rId4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февраля 2005 г. № 62-рп</w:t>
        </w:r>
      </w:hyperlink>
      <w:r>
        <w:rPr>
          <w:color w:val="333333"/>
          <w:sz w:val="27"/>
          <w:szCs w:val="27"/>
        </w:rPr>
        <w:t> </w:t>
      </w:r>
      <w:r w:rsidRPr="00026DDB">
        <w:rPr>
          <w:sz w:val="27"/>
          <w:szCs w:val="27"/>
        </w:rPr>
        <w:t>"О 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№ 8, ст. 646).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026DDB">
        <w:rPr>
          <w:sz w:val="27"/>
          <w:szCs w:val="27"/>
        </w:rPr>
        <w:t>20. Настоящий Указ вступает в силу со дня вступления в силу Федерального закона</w:t>
      </w:r>
      <w:r>
        <w:rPr>
          <w:color w:val="333333"/>
          <w:sz w:val="27"/>
          <w:szCs w:val="27"/>
        </w:rPr>
        <w:t> </w:t>
      </w:r>
      <w:hyperlink r:id="rId43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терроризму"</w:t>
        </w:r>
      </w:hyperlink>
      <w:r>
        <w:rPr>
          <w:color w:val="333333"/>
          <w:sz w:val="27"/>
          <w:szCs w:val="27"/>
        </w:rPr>
        <w:t>.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Президент Российской Федерации                               В.Путин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Москва, Кремль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15 февраля 2006 года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№ 116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Pr="00026DDB" w:rsidRDefault="00026DDB" w:rsidP="00026DD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sz w:val="27"/>
          <w:szCs w:val="27"/>
        </w:rPr>
      </w:pPr>
      <w:r w:rsidRPr="00026DDB">
        <w:rPr>
          <w:sz w:val="27"/>
          <w:szCs w:val="27"/>
        </w:rPr>
        <w:t>УТВЕРЖДЕНО</w:t>
      </w:r>
      <w:r w:rsidRPr="00026DDB">
        <w:rPr>
          <w:sz w:val="27"/>
          <w:szCs w:val="27"/>
        </w:rPr>
        <w:br/>
        <w:t>Указом Президента</w:t>
      </w:r>
      <w:r w:rsidRPr="00026DDB">
        <w:rPr>
          <w:sz w:val="27"/>
          <w:szCs w:val="27"/>
        </w:rPr>
        <w:br/>
        <w:t>Российской Федерации</w:t>
      </w:r>
      <w:r w:rsidRPr="00026DDB">
        <w:rPr>
          <w:sz w:val="27"/>
          <w:szCs w:val="27"/>
        </w:rPr>
        <w:br/>
        <w:t>от 15 февраля 2006 г.</w:t>
      </w:r>
      <w:r w:rsidRPr="00026DDB">
        <w:rPr>
          <w:sz w:val="27"/>
          <w:szCs w:val="27"/>
        </w:rPr>
        <w:br/>
        <w:t>№ 116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Pr="00026DDB" w:rsidRDefault="00026DDB" w:rsidP="00026D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026DDB">
        <w:rPr>
          <w:b/>
          <w:bCs/>
          <w:sz w:val="27"/>
          <w:szCs w:val="27"/>
        </w:rPr>
        <w:t>ПОЛОЖЕНИЕ</w:t>
      </w:r>
      <w:r w:rsidRPr="00026DDB">
        <w:rPr>
          <w:b/>
          <w:bCs/>
          <w:sz w:val="27"/>
          <w:szCs w:val="27"/>
        </w:rPr>
        <w:br/>
        <w:t> о Национальном антитеррористическом комитете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(Утратило силу - Указ Президента Российской Федерации </w:t>
      </w:r>
      <w:hyperlink r:id="rId44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Pr="00026DDB" w:rsidRDefault="00026DDB" w:rsidP="00026DD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sz w:val="27"/>
          <w:szCs w:val="27"/>
        </w:rPr>
      </w:pPr>
      <w:r w:rsidRPr="00026DDB">
        <w:rPr>
          <w:sz w:val="27"/>
          <w:szCs w:val="27"/>
        </w:rPr>
        <w:lastRenderedPageBreak/>
        <w:t>УТВЕРЖДЕН</w:t>
      </w:r>
      <w:r w:rsidRPr="00026DDB">
        <w:rPr>
          <w:sz w:val="27"/>
          <w:szCs w:val="27"/>
        </w:rPr>
        <w:br/>
        <w:t>указом Президента</w:t>
      </w:r>
      <w:r w:rsidRPr="00026DDB">
        <w:rPr>
          <w:sz w:val="27"/>
          <w:szCs w:val="27"/>
        </w:rPr>
        <w:br/>
        <w:t>Российской Федерации</w:t>
      </w:r>
      <w:r w:rsidRPr="00026DDB">
        <w:rPr>
          <w:sz w:val="27"/>
          <w:szCs w:val="27"/>
        </w:rPr>
        <w:br/>
        <w:t>от 15 февраля 2006 г.</w:t>
      </w:r>
      <w:r w:rsidRPr="00026DDB">
        <w:rPr>
          <w:sz w:val="27"/>
          <w:szCs w:val="27"/>
        </w:rPr>
        <w:br/>
        <w:t>№ 116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Pr="00026DDB" w:rsidRDefault="00026DDB" w:rsidP="00026D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026DDB">
        <w:rPr>
          <w:b/>
          <w:bCs/>
          <w:sz w:val="27"/>
          <w:szCs w:val="27"/>
        </w:rPr>
        <w:t>СОСТАВ</w:t>
      </w:r>
      <w:r w:rsidRPr="00026DDB">
        <w:rPr>
          <w:b/>
          <w:bCs/>
          <w:sz w:val="27"/>
          <w:szCs w:val="27"/>
        </w:rPr>
        <w:br/>
        <w:t> Национального антитеррористического комитета по должностям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5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02.09.2012 № 1258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Default="00026DDB" w:rsidP="00026DD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 w:rsidRPr="00026DDB">
        <w:rPr>
          <w:rStyle w:val="ed"/>
          <w:sz w:val="27"/>
          <w:szCs w:val="27"/>
        </w:rPr>
        <w:t>УТВЕРЖДЕН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Указом Президента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Российской Федерации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от 15 февраля 2006 г.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№ 116</w:t>
      </w:r>
      <w:r w:rsidRPr="00026DDB">
        <w:rPr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 (в редакции Указа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</w:t>
      </w:r>
      <w:hyperlink r:id="rId46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02.08.2006 № 832с</w:t>
        </w:r>
      </w:hyperlink>
      <w:r>
        <w:rPr>
          <w:rStyle w:val="cmd"/>
          <w:color w:val="1111EE"/>
          <w:sz w:val="27"/>
          <w:szCs w:val="27"/>
          <w:u w:val="single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Pr="00026DDB" w:rsidRDefault="00026DDB" w:rsidP="00026D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026DDB">
        <w:rPr>
          <w:rStyle w:val="ed"/>
          <w:b/>
          <w:bCs/>
          <w:sz w:val="27"/>
          <w:szCs w:val="27"/>
        </w:rPr>
        <w:t>СОСТАВ </w:t>
      </w:r>
      <w:r w:rsidRPr="00026DDB">
        <w:rPr>
          <w:b/>
          <w:bCs/>
          <w:sz w:val="27"/>
          <w:szCs w:val="27"/>
        </w:rPr>
        <w:br/>
      </w:r>
      <w:r w:rsidRPr="00026DDB">
        <w:rPr>
          <w:rStyle w:val="ed"/>
          <w:b/>
          <w:bCs/>
          <w:sz w:val="27"/>
          <w:szCs w:val="27"/>
        </w:rPr>
        <w:t>антитеррористической комиссии в субъекте Российской Федерации по должностям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Default="00026DDB" w:rsidP="00026DD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47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08.08.2008 № 1188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48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Начальник территориального органа ФСБ России (заместитель председателя комиссии)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Начальник территориального органа МВД России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Начальник Главного управления МЧС России по субъекту Российской Федерации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lastRenderedPageBreak/>
        <w:t>Абзац (Утратил силу - Указ Президента Российской Федерации </w:t>
      </w:r>
      <w:hyperlink r:id="rId49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Начальник Центра специальной связи и информации ФСО России в субъекте Российской Федерации*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____________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Pr="00026DDB" w:rsidRDefault="00026DDB" w:rsidP="00026DD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sz w:val="27"/>
          <w:szCs w:val="27"/>
        </w:rPr>
      </w:pPr>
      <w:r w:rsidRPr="00026DDB">
        <w:rPr>
          <w:sz w:val="27"/>
          <w:szCs w:val="27"/>
        </w:rPr>
        <w:t>УТВЕРЖДЕН</w:t>
      </w:r>
      <w:r w:rsidRPr="00026DDB">
        <w:rPr>
          <w:sz w:val="27"/>
          <w:szCs w:val="27"/>
        </w:rPr>
        <w:br/>
        <w:t>Указом Президента</w:t>
      </w:r>
      <w:r w:rsidRPr="00026DDB">
        <w:rPr>
          <w:sz w:val="27"/>
          <w:szCs w:val="27"/>
        </w:rPr>
        <w:br/>
        <w:t>Российской Федерации</w:t>
      </w:r>
      <w:r w:rsidRPr="00026DDB">
        <w:rPr>
          <w:sz w:val="27"/>
          <w:szCs w:val="27"/>
        </w:rPr>
        <w:br/>
        <w:t>от 15 февраля 2006 г.</w:t>
      </w:r>
      <w:r w:rsidRPr="00026DDB">
        <w:rPr>
          <w:sz w:val="27"/>
          <w:szCs w:val="27"/>
        </w:rPr>
        <w:br/>
        <w:t>№ 116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Pr="00026DDB" w:rsidRDefault="00026DDB" w:rsidP="00026D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026DDB">
        <w:rPr>
          <w:b/>
          <w:bCs/>
          <w:sz w:val="27"/>
          <w:szCs w:val="27"/>
        </w:rPr>
        <w:t>СОСТАВ</w:t>
      </w:r>
      <w:r w:rsidRPr="00026DDB">
        <w:rPr>
          <w:b/>
          <w:bCs/>
          <w:sz w:val="27"/>
          <w:szCs w:val="27"/>
        </w:rPr>
        <w:br/>
        <w:t> Федерального оперативного штаба по должностям</w:t>
      </w:r>
    </w:p>
    <w:p w:rsidR="00026DDB" w:rsidRDefault="00026DDB" w:rsidP="00026DD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</w:t>
      </w:r>
      <w:hyperlink r:id="rId50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1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04.11.2007 № 1470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2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08.08.2008 № 1188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3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04.06.2009 № 631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4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02.09.2012 № 1258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5" w:tgtFrame="contents" w:history="1">
        <w:proofErr w:type="gramStart"/>
        <w:r>
          <w:rPr>
            <w:rStyle w:val="a4"/>
            <w:i/>
            <w:iCs/>
            <w:color w:val="1C1CD6"/>
            <w:sz w:val="27"/>
            <w:szCs w:val="27"/>
          </w:rPr>
          <w:t>от</w:t>
        </w:r>
        <w:proofErr w:type="gramEnd"/>
        <w:r>
          <w:rPr>
            <w:rStyle w:val="a4"/>
            <w:i/>
            <w:iCs/>
            <w:color w:val="1C1CD6"/>
            <w:sz w:val="27"/>
            <w:szCs w:val="27"/>
          </w:rPr>
          <w:t> 26.06.2013 № 579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6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27.06.2014 № 479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7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8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07.12.2016 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Руководитель штаба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Министр внутренних дел Российской Федерации (заместитель руководителя штаба)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Заместитель директора ФСБ России - руководитель аппарата Национального антитеррористического комитета (заместитель руководителя штаба)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9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Министр обороны Российской Федерации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0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04.11.2007 № 1470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Министр иностранных дел Российской Федерации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Директор СВР России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mark"/>
          <w:i/>
          <w:iCs/>
          <w:color w:val="1111EE"/>
          <w:sz w:val="27"/>
          <w:szCs w:val="27"/>
        </w:rPr>
        <w:lastRenderedPageBreak/>
        <w:t>Абзац (Утратил силу - Указ Президента Российской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 xml:space="preserve"> </w:t>
      </w:r>
      <w:proofErr w:type="gramStart"/>
      <w:r>
        <w:rPr>
          <w:rStyle w:val="mark"/>
          <w:i/>
          <w:iCs/>
          <w:color w:val="1111EE"/>
          <w:sz w:val="27"/>
          <w:szCs w:val="27"/>
        </w:rPr>
        <w:t>Федерации </w:t>
      </w:r>
      <w:hyperlink r:id="rId61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proofErr w:type="gramEnd"/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Директор ФСО России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026DDB">
        <w:rPr>
          <w:rStyle w:val="ed"/>
          <w:sz w:val="27"/>
          <w:szCs w:val="27"/>
        </w:rPr>
        <w:t xml:space="preserve">Директор </w:t>
      </w:r>
      <w:proofErr w:type="spellStart"/>
      <w:r w:rsidRPr="00026DDB">
        <w:rPr>
          <w:rStyle w:val="ed"/>
          <w:sz w:val="27"/>
          <w:szCs w:val="27"/>
        </w:rPr>
        <w:t>Росфинмониторинга</w:t>
      </w:r>
      <w:proofErr w:type="spellEnd"/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2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02.09.2012 № 1258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026DDB">
        <w:rPr>
          <w:rStyle w:val="ed"/>
          <w:sz w:val="27"/>
          <w:szCs w:val="27"/>
        </w:rPr>
        <w:t>Начальник Генерального штаба Вооруженных Сил Российской Федерации - первый заместитель Министра обороны Российской Федерации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63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08.08.2008 № 1188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026DDB">
        <w:rPr>
          <w:rStyle w:val="ed"/>
          <w:sz w:val="27"/>
          <w:szCs w:val="27"/>
        </w:rPr>
        <w:t>Заместитель Секретаря Совета Безопасности Российской Федерации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4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26.06.2013 № 579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 (Утратил силу - Указ Президента Российской Федерации </w:t>
      </w:r>
      <w:hyperlink r:id="rId65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07.12.2016 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026DDB">
        <w:rPr>
          <w:rStyle w:val="ed"/>
          <w:sz w:val="27"/>
          <w:szCs w:val="27"/>
        </w:rPr>
        <w:t>Председатель Следственного комитета Российской Федерации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66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26.06.2013 № 579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026DDB">
        <w:rPr>
          <w:rStyle w:val="ed"/>
          <w:sz w:val="27"/>
          <w:szCs w:val="27"/>
        </w:rPr>
        <w:t xml:space="preserve">Директор </w:t>
      </w:r>
      <w:proofErr w:type="spellStart"/>
      <w:r w:rsidRPr="00026DDB">
        <w:rPr>
          <w:rStyle w:val="ed"/>
          <w:sz w:val="27"/>
          <w:szCs w:val="27"/>
        </w:rPr>
        <w:t>Росгвардии</w:t>
      </w:r>
      <w:proofErr w:type="spellEnd"/>
      <w:r w:rsidRPr="00026DDB">
        <w:rPr>
          <w:rStyle w:val="ed"/>
          <w:sz w:val="27"/>
          <w:szCs w:val="27"/>
        </w:rPr>
        <w:t> - главнокомандующий войсками национальной гвардии Российской Федерации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67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07.12.2016 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Default="00026DDB" w:rsidP="00026DD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 w:rsidRPr="00026DDB">
        <w:rPr>
          <w:rStyle w:val="ed"/>
          <w:sz w:val="27"/>
          <w:szCs w:val="27"/>
        </w:rPr>
        <w:t>УТВЕРЖДЕН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Указом Президента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Российской Федерации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от 15 февраля 2006 г.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№ 116</w:t>
      </w:r>
      <w:r w:rsidRPr="00026DDB">
        <w:rPr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 (в редакции Указа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</w:t>
      </w:r>
      <w:hyperlink r:id="rId68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02.08.2006 № 832с</w:t>
        </w:r>
      </w:hyperlink>
      <w:r>
        <w:rPr>
          <w:rStyle w:val="cmd"/>
          <w:color w:val="1111EE"/>
          <w:sz w:val="27"/>
          <w:szCs w:val="27"/>
          <w:u w:val="single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Pr="00026DDB" w:rsidRDefault="00026DDB" w:rsidP="00026D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026DDB">
        <w:rPr>
          <w:rStyle w:val="ed"/>
          <w:b/>
          <w:bCs/>
          <w:sz w:val="27"/>
          <w:szCs w:val="27"/>
        </w:rPr>
        <w:t>СОСТАВ</w:t>
      </w:r>
      <w:r w:rsidRPr="00026DDB">
        <w:rPr>
          <w:b/>
          <w:bCs/>
          <w:sz w:val="27"/>
          <w:szCs w:val="27"/>
        </w:rPr>
        <w:br/>
      </w:r>
      <w:r w:rsidRPr="00026DDB">
        <w:rPr>
          <w:rStyle w:val="ed"/>
          <w:b/>
          <w:bCs/>
          <w:sz w:val="27"/>
          <w:szCs w:val="27"/>
        </w:rPr>
        <w:t> оперативного штаба в субъекте Российской Федерации по должностям</w:t>
      </w:r>
    </w:p>
    <w:p w:rsidR="00026DDB" w:rsidRDefault="00026DDB" w:rsidP="00026DD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Default="00026DDB" w:rsidP="00026DD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69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08.08.2008 № 1188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0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10.11.2009 № 1267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1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2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29.07.2017 № 345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3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25.11.2019 № 569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Начальник территориального органа ФСБ России (руководитель штаба)*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Начальник территориального органа МВД России (заместитель руководителя штаба)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lastRenderedPageBreak/>
        <w:t>Начальник Главного управления МЧС России по субъекту Российской Федерации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Представитель Вооруженных Сил Российской Федерации (по согласованию)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 (Утратил силу - Указ Президента Российской Федерации </w:t>
      </w:r>
      <w:hyperlink r:id="rId74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Начальник Центра специальной связи и информации ФСО России в субъекте Российской Федерации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Федерации**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026DDB">
        <w:rPr>
          <w:rStyle w:val="ed"/>
          <w:sz w:val="27"/>
          <w:szCs w:val="27"/>
        </w:rPr>
        <w:t xml:space="preserve">Начальник территориального органа </w:t>
      </w:r>
      <w:proofErr w:type="spellStart"/>
      <w:r w:rsidRPr="00026DDB">
        <w:rPr>
          <w:rStyle w:val="ed"/>
          <w:sz w:val="27"/>
          <w:szCs w:val="27"/>
        </w:rPr>
        <w:t>Росгвардии</w:t>
      </w:r>
      <w:proofErr w:type="spellEnd"/>
      <w:r>
        <w:rPr>
          <w:rStyle w:val="ed"/>
          <w:color w:val="1111EE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 - Указ Президента Российской Федерации </w:t>
      </w:r>
      <w:hyperlink r:id="rId75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29.07.2017 № 345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026DDB">
        <w:rPr>
          <w:rStyle w:val="ed"/>
          <w:sz w:val="27"/>
          <w:szCs w:val="27"/>
          <w:shd w:val="clear" w:color="auto" w:fill="F0F0F0"/>
        </w:rPr>
        <w:t>Руководитель следственного органа Следственного комитета Российской Федерации по субъекту Российской Федерации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- Указ Президента Российской Федерации </w:t>
      </w:r>
      <w:hyperlink r:id="rId76" w:tgtFrame="contents" w:history="1">
        <w:r>
          <w:rPr>
            <w:rStyle w:val="a4"/>
            <w:i/>
            <w:iCs/>
            <w:color w:val="1C1CD6"/>
            <w:sz w:val="27"/>
            <w:szCs w:val="27"/>
            <w:shd w:val="clear" w:color="auto" w:fill="F0F0F0"/>
          </w:rPr>
          <w:t>от 25.11.2019 № 569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____________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* Если председателем Национального антитеррористического комитета не принято иное решение.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026DDB">
        <w:rPr>
          <w:rStyle w:val="ed"/>
          <w:sz w:val="27"/>
          <w:szCs w:val="27"/>
        </w:rPr>
        <w:t>** По решению руководителя оперативного штаба в субъекте Российской Федерации 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7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10.11.2009 № 1267</w:t>
        </w:r>
      </w:hyperlink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вступает в силу с 1 октября 2009 г.)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Pr="00026DDB" w:rsidRDefault="00026DDB" w:rsidP="00026DD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sz w:val="27"/>
          <w:szCs w:val="27"/>
        </w:rPr>
      </w:pPr>
      <w:r w:rsidRPr="00026DDB">
        <w:rPr>
          <w:rStyle w:val="ed"/>
          <w:sz w:val="27"/>
          <w:szCs w:val="27"/>
        </w:rPr>
        <w:t>УТВЕРЖДЕН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Указом Президента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Российской Федерации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от 15 февраля 2006 г.</w:t>
      </w:r>
      <w:r w:rsidRPr="00026DDB">
        <w:rPr>
          <w:sz w:val="27"/>
          <w:szCs w:val="27"/>
        </w:rPr>
        <w:br/>
      </w:r>
      <w:r w:rsidRPr="00026DDB">
        <w:rPr>
          <w:rStyle w:val="ed"/>
          <w:sz w:val="27"/>
          <w:szCs w:val="27"/>
        </w:rPr>
        <w:t> № 116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P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026DDB">
        <w:rPr>
          <w:sz w:val="27"/>
          <w:szCs w:val="27"/>
        </w:rPr>
        <w:t> </w:t>
      </w:r>
    </w:p>
    <w:p w:rsidR="00026DDB" w:rsidRPr="00026DDB" w:rsidRDefault="00026DDB" w:rsidP="00026D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026DDB">
        <w:rPr>
          <w:rStyle w:val="ed"/>
          <w:b/>
          <w:bCs/>
          <w:sz w:val="27"/>
          <w:szCs w:val="27"/>
        </w:rPr>
        <w:t>СОСТАВ</w:t>
      </w:r>
      <w:r w:rsidRPr="00026DDB">
        <w:rPr>
          <w:b/>
          <w:bCs/>
          <w:sz w:val="27"/>
          <w:szCs w:val="27"/>
        </w:rPr>
        <w:br/>
      </w:r>
      <w:r w:rsidRPr="00026DDB">
        <w:rPr>
          <w:rStyle w:val="ed"/>
          <w:b/>
          <w:bCs/>
          <w:sz w:val="27"/>
          <w:szCs w:val="27"/>
        </w:rPr>
        <w:t> оперативного штаба в Чеченской Республике по должностям</w:t>
      </w:r>
    </w:p>
    <w:p w:rsidR="00026DDB" w:rsidRDefault="00026DDB" w:rsidP="00026D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6DDB" w:rsidRDefault="00026DDB" w:rsidP="00026DD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 с 1 октября 2009 г. - Указ Президента</w:t>
      </w:r>
      <w:r>
        <w:rPr>
          <w:rStyle w:val="ed"/>
          <w:color w:val="1111EE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Российской Федерации </w:t>
      </w:r>
      <w:hyperlink r:id="rId78" w:tgtFrame="contents" w:history="1">
        <w:r>
          <w:rPr>
            <w:rStyle w:val="a4"/>
            <w:i/>
            <w:iCs/>
            <w:color w:val="1C1CD6"/>
            <w:sz w:val="27"/>
            <w:szCs w:val="27"/>
          </w:rPr>
          <w:t>от 10.11.2009 № 1267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506C4" w:rsidRDefault="009506C4"/>
    <w:sectPr w:rsidR="009506C4" w:rsidSect="009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DDB"/>
    <w:rsid w:val="00026DDB"/>
    <w:rsid w:val="009506C4"/>
    <w:rsid w:val="00D8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26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026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26DDB"/>
  </w:style>
  <w:style w:type="character" w:customStyle="1" w:styleId="cmd">
    <w:name w:val="cmd"/>
    <w:basedOn w:val="a0"/>
    <w:rsid w:val="00026DDB"/>
  </w:style>
  <w:style w:type="character" w:styleId="a4">
    <w:name w:val="Hyperlink"/>
    <w:basedOn w:val="a0"/>
    <w:uiPriority w:val="99"/>
    <w:semiHidden/>
    <w:unhideWhenUsed/>
    <w:rsid w:val="00026DDB"/>
    <w:rPr>
      <w:color w:val="0000FF"/>
      <w:u w:val="single"/>
    </w:rPr>
  </w:style>
  <w:style w:type="character" w:customStyle="1" w:styleId="ed">
    <w:name w:val="ed"/>
    <w:basedOn w:val="a0"/>
    <w:rsid w:val="00026DDB"/>
  </w:style>
  <w:style w:type="character" w:customStyle="1" w:styleId="w9">
    <w:name w:val="w9"/>
    <w:basedOn w:val="a0"/>
    <w:rsid w:val="00026DDB"/>
  </w:style>
  <w:style w:type="paragraph" w:customStyle="1" w:styleId="s">
    <w:name w:val="s"/>
    <w:basedOn w:val="a"/>
    <w:rsid w:val="00026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04819&amp;backlink=1&amp;&amp;nd=102166237" TargetMode="External"/><Relationship Id="rId18" Type="http://schemas.openxmlformats.org/officeDocument/2006/relationships/hyperlink" Target="http://pravo.gov.ru/proxy/ips/?docbody=&amp;prevDoc=102104819&amp;backlink=1&amp;&amp;nd=102439321" TargetMode="External"/><Relationship Id="rId26" Type="http://schemas.openxmlformats.org/officeDocument/2006/relationships/hyperlink" Target="http://pravo.gov.ru/proxy/ips/?docbody=&amp;prevDoc=102104819&amp;backlink=1&amp;&amp;nd=102108465" TargetMode="External"/><Relationship Id="rId39" Type="http://schemas.openxmlformats.org/officeDocument/2006/relationships/hyperlink" Target="http://pravo.gov.ru/proxy/ips/?docbody=&amp;prevDoc=102104819&amp;backlink=1&amp;&amp;nd=102133719" TargetMode="External"/><Relationship Id="rId21" Type="http://schemas.openxmlformats.org/officeDocument/2006/relationships/hyperlink" Target="http://pravo.gov.ru/proxy/ips/?docbody=&amp;prevDoc=102104819&amp;backlink=1&amp;&amp;nd=102384781" TargetMode="External"/><Relationship Id="rId34" Type="http://schemas.openxmlformats.org/officeDocument/2006/relationships/hyperlink" Target="http://pravo.gov.ru/proxy/ips/?docbody=&amp;prevDoc=102104819&amp;backlink=1&amp;&amp;nd=102384781" TargetMode="External"/><Relationship Id="rId42" Type="http://schemas.openxmlformats.org/officeDocument/2006/relationships/hyperlink" Target="http://pravo.gov.ru/proxy/ips/?docbody=&amp;prevDoc=102104819&amp;backlink=1&amp;&amp;nd=102091108" TargetMode="External"/><Relationship Id="rId47" Type="http://schemas.openxmlformats.org/officeDocument/2006/relationships/hyperlink" Target="http://pravo.gov.ru/proxy/ips/?docbody=&amp;prevDoc=102104819&amp;backlink=1&amp;&amp;nd=102123631" TargetMode="External"/><Relationship Id="rId50" Type="http://schemas.openxmlformats.org/officeDocument/2006/relationships/hyperlink" Target="http://pravo.gov.ru/proxy/ips/?docbody=&amp;prevDoc=102104819&amp;backlink=1&amp;&amp;nd=102108465" TargetMode="External"/><Relationship Id="rId55" Type="http://schemas.openxmlformats.org/officeDocument/2006/relationships/hyperlink" Target="http://pravo.gov.ru/proxy/ips/?docbody=&amp;prevDoc=102104819&amp;backlink=1&amp;&amp;nd=102166237" TargetMode="External"/><Relationship Id="rId63" Type="http://schemas.openxmlformats.org/officeDocument/2006/relationships/hyperlink" Target="http://pravo.gov.ru/proxy/ips/?docbody=&amp;prevDoc=102104819&amp;backlink=1&amp;&amp;nd=102123631" TargetMode="External"/><Relationship Id="rId68" Type="http://schemas.openxmlformats.org/officeDocument/2006/relationships/hyperlink" Target="http://pravo.gov.ru/proxy/ips/?docbody=&amp;prevDoc=102104819&amp;backlink=1&amp;&amp;nd=102108465" TargetMode="External"/><Relationship Id="rId76" Type="http://schemas.openxmlformats.org/officeDocument/2006/relationships/hyperlink" Target="http://pravo.gov.ru/proxy/ips/?docbody=&amp;prevDoc=102104819&amp;backlink=1&amp;&amp;nd=102621837" TargetMode="External"/><Relationship Id="rId7" Type="http://schemas.openxmlformats.org/officeDocument/2006/relationships/hyperlink" Target="http://pravo.gov.ru/proxy/ips/?docbody=&amp;prevDoc=102104819&amp;backlink=1&amp;&amp;nd=102123631" TargetMode="External"/><Relationship Id="rId71" Type="http://schemas.openxmlformats.org/officeDocument/2006/relationships/hyperlink" Target="http://pravo.gov.ru/proxy/ips/?docbody=&amp;prevDoc=102104819&amp;backlink=1&amp;&amp;nd=1024173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04819&amp;backlink=1&amp;&amp;nd=102417399" TargetMode="External"/><Relationship Id="rId29" Type="http://schemas.openxmlformats.org/officeDocument/2006/relationships/hyperlink" Target="http://pravo.gov.ru/proxy/ips/?docbody=&amp;prevDoc=102104819&amp;backlink=1&amp;&amp;nd=102439321" TargetMode="External"/><Relationship Id="rId11" Type="http://schemas.openxmlformats.org/officeDocument/2006/relationships/hyperlink" Target="http://pravo.gov.ru/proxy/ips/?docbody=&amp;prevDoc=102104819&amp;backlink=1&amp;&amp;nd=102141831" TargetMode="External"/><Relationship Id="rId24" Type="http://schemas.openxmlformats.org/officeDocument/2006/relationships/hyperlink" Target="http://pravo.gov.ru/proxy/ips/?docbody=&amp;prevDoc=102104819&amp;backlink=1&amp;&amp;nd=102108465" TargetMode="External"/><Relationship Id="rId32" Type="http://schemas.openxmlformats.org/officeDocument/2006/relationships/hyperlink" Target="http://pravo.gov.ru/proxy/ips/?docbody=&amp;prevDoc=102104819&amp;backlink=1&amp;&amp;nd=102384781" TargetMode="External"/><Relationship Id="rId37" Type="http://schemas.openxmlformats.org/officeDocument/2006/relationships/hyperlink" Target="http://pravo.gov.ru/proxy/ips/?docbody=&amp;prevDoc=102104819&amp;backlink=1&amp;&amp;nd=102108465" TargetMode="External"/><Relationship Id="rId40" Type="http://schemas.openxmlformats.org/officeDocument/2006/relationships/hyperlink" Target="http://pravo.gov.ru/proxy/ips/?docbody=&amp;prevDoc=102104819&amp;backlink=1&amp;&amp;nd=102088592" TargetMode="External"/><Relationship Id="rId45" Type="http://schemas.openxmlformats.org/officeDocument/2006/relationships/hyperlink" Target="http://pravo.gov.ru/proxy/ips/?docbody=&amp;prevDoc=102104819&amp;backlink=1&amp;&amp;nd=102159064" TargetMode="External"/><Relationship Id="rId53" Type="http://schemas.openxmlformats.org/officeDocument/2006/relationships/hyperlink" Target="http://pravo.gov.ru/proxy/ips/?docbody=&amp;prevDoc=102104819&amp;backlink=1&amp;&amp;nd=102130052" TargetMode="External"/><Relationship Id="rId58" Type="http://schemas.openxmlformats.org/officeDocument/2006/relationships/hyperlink" Target="http://pravo.gov.ru/proxy/ips/?docbody=&amp;prevDoc=102104819&amp;backlink=1&amp;&amp;nd=102417400" TargetMode="External"/><Relationship Id="rId66" Type="http://schemas.openxmlformats.org/officeDocument/2006/relationships/hyperlink" Target="http://pravo.gov.ru/proxy/ips/?docbody=&amp;prevDoc=102104819&amp;backlink=1&amp;&amp;nd=102166237" TargetMode="External"/><Relationship Id="rId74" Type="http://schemas.openxmlformats.org/officeDocument/2006/relationships/hyperlink" Target="http://pravo.gov.ru/proxy/ips/?docbody=&amp;prevDoc=102104819&amp;backlink=1&amp;&amp;nd=102417399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04819&amp;backlink=1&amp;&amp;nd=102117743" TargetMode="External"/><Relationship Id="rId61" Type="http://schemas.openxmlformats.org/officeDocument/2006/relationships/hyperlink" Target="http://pravo.gov.ru/proxy/ips/?docbody=&amp;prevDoc=102104819&amp;backlink=1&amp;&amp;nd=102417399" TargetMode="External"/><Relationship Id="rId10" Type="http://schemas.openxmlformats.org/officeDocument/2006/relationships/hyperlink" Target="http://pravo.gov.ru/proxy/ips/?docbody=&amp;prevDoc=102104819&amp;backlink=1&amp;&amp;nd=102137792" TargetMode="External"/><Relationship Id="rId19" Type="http://schemas.openxmlformats.org/officeDocument/2006/relationships/hyperlink" Target="http://pravo.gov.ru/proxy/ips/?docbody=&amp;prevDoc=102104819&amp;backlink=1&amp;&amp;nd=102621837" TargetMode="External"/><Relationship Id="rId31" Type="http://schemas.openxmlformats.org/officeDocument/2006/relationships/hyperlink" Target="http://pravo.gov.ru/proxy/ips/?docbody=&amp;prevDoc=102104819&amp;backlink=1&amp;&amp;nd=102108465" TargetMode="External"/><Relationship Id="rId44" Type="http://schemas.openxmlformats.org/officeDocument/2006/relationships/hyperlink" Target="http://pravo.gov.ru/proxy/ips/?docbody=&amp;prevDoc=102104819&amp;backlink=1&amp;&amp;nd=102384781" TargetMode="External"/><Relationship Id="rId52" Type="http://schemas.openxmlformats.org/officeDocument/2006/relationships/hyperlink" Target="http://pravo.gov.ru/proxy/ips/?docbody=&amp;prevDoc=102104819&amp;backlink=1&amp;&amp;nd=102123631" TargetMode="External"/><Relationship Id="rId60" Type="http://schemas.openxmlformats.org/officeDocument/2006/relationships/hyperlink" Target="http://pravo.gov.ru/proxy/ips/?docbody=&amp;prevDoc=102104819&amp;backlink=1&amp;&amp;nd=102117743" TargetMode="External"/><Relationship Id="rId65" Type="http://schemas.openxmlformats.org/officeDocument/2006/relationships/hyperlink" Target="http://pravo.gov.ru/proxy/ips/?docbody=&amp;prevDoc=102104819&amp;backlink=1&amp;&amp;nd=102417400" TargetMode="External"/><Relationship Id="rId73" Type="http://schemas.openxmlformats.org/officeDocument/2006/relationships/hyperlink" Target="http://pravo.gov.ru/proxy/ips/?docbody=&amp;prevDoc=102104819&amp;backlink=1&amp;&amp;nd=102621837" TargetMode="External"/><Relationship Id="rId78" Type="http://schemas.openxmlformats.org/officeDocument/2006/relationships/hyperlink" Target="http://pravo.gov.ru/proxy/ips/?docbody=&amp;prevDoc=102104819&amp;backlink=1&amp;&amp;nd=102133719" TargetMode="External"/><Relationship Id="rId4" Type="http://schemas.openxmlformats.org/officeDocument/2006/relationships/hyperlink" Target="http://pravo.gov.ru/proxy/ips/?docbody=&amp;prevDoc=102104819&amp;backlink=1&amp;&amp;nd=102108465" TargetMode="External"/><Relationship Id="rId9" Type="http://schemas.openxmlformats.org/officeDocument/2006/relationships/hyperlink" Target="http://pravo.gov.ru/proxy/ips/?docbody=&amp;prevDoc=102104819&amp;backlink=1&amp;&amp;nd=102133719" TargetMode="External"/><Relationship Id="rId14" Type="http://schemas.openxmlformats.org/officeDocument/2006/relationships/hyperlink" Target="http://pravo.gov.ru/proxy/ips/?docbody=&amp;prevDoc=102104819&amp;backlink=1&amp;&amp;nd=102354120" TargetMode="External"/><Relationship Id="rId22" Type="http://schemas.openxmlformats.org/officeDocument/2006/relationships/hyperlink" Target="http://pravo.gov.ru/proxy/ips/?docbody=&amp;prevDoc=102104819&amp;backlink=1&amp;&amp;nd=102384781" TargetMode="External"/><Relationship Id="rId27" Type="http://schemas.openxmlformats.org/officeDocument/2006/relationships/hyperlink" Target="http://pravo.gov.ru/proxy/ips/?docbody=&amp;prevDoc=102104819&amp;backlink=1&amp;&amp;nd=102133719" TargetMode="External"/><Relationship Id="rId30" Type="http://schemas.openxmlformats.org/officeDocument/2006/relationships/hyperlink" Target="http://pravo.gov.ru/proxy/ips/?docbody=&amp;prevDoc=102104819&amp;backlink=1&amp;&amp;nd=102108465" TargetMode="External"/><Relationship Id="rId35" Type="http://schemas.openxmlformats.org/officeDocument/2006/relationships/hyperlink" Target="http://pravo.gov.ru/proxy/ips/?docbody=&amp;prevDoc=102104819&amp;backlink=1&amp;&amp;nd=102384781" TargetMode="External"/><Relationship Id="rId43" Type="http://schemas.openxmlformats.org/officeDocument/2006/relationships/hyperlink" Target="http://pravo.gov.ru/proxy/ips/?docbody=&amp;prevDoc=102104819&amp;backlink=1&amp;&amp;nd=102105192" TargetMode="External"/><Relationship Id="rId48" Type="http://schemas.openxmlformats.org/officeDocument/2006/relationships/hyperlink" Target="http://pravo.gov.ru/proxy/ips/?docbody=&amp;prevDoc=102104819&amp;backlink=1&amp;&amp;nd=102417399" TargetMode="External"/><Relationship Id="rId56" Type="http://schemas.openxmlformats.org/officeDocument/2006/relationships/hyperlink" Target="http://pravo.gov.ru/proxy/ips/?docbody=&amp;prevDoc=102104819&amp;backlink=1&amp;&amp;nd=102354120" TargetMode="External"/><Relationship Id="rId64" Type="http://schemas.openxmlformats.org/officeDocument/2006/relationships/hyperlink" Target="http://pravo.gov.ru/proxy/ips/?docbody=&amp;prevDoc=102104819&amp;backlink=1&amp;&amp;nd=102166237" TargetMode="External"/><Relationship Id="rId69" Type="http://schemas.openxmlformats.org/officeDocument/2006/relationships/hyperlink" Target="http://pravo.gov.ru/proxy/ips/?docbody=&amp;prevDoc=102104819&amp;backlink=1&amp;&amp;nd=102123631" TargetMode="External"/><Relationship Id="rId77" Type="http://schemas.openxmlformats.org/officeDocument/2006/relationships/hyperlink" Target="http://pravo.gov.ru/proxy/ips/?docbody=&amp;prevDoc=102104819&amp;backlink=1&amp;&amp;nd=102133719" TargetMode="External"/><Relationship Id="rId8" Type="http://schemas.openxmlformats.org/officeDocument/2006/relationships/hyperlink" Target="http://pravo.gov.ru/proxy/ips/?docbody=&amp;prevDoc=102104819&amp;backlink=1&amp;&amp;nd=102130052" TargetMode="External"/><Relationship Id="rId51" Type="http://schemas.openxmlformats.org/officeDocument/2006/relationships/hyperlink" Target="http://pravo.gov.ru/proxy/ips/?docbody=&amp;prevDoc=102104819&amp;backlink=1&amp;&amp;nd=102117743" TargetMode="External"/><Relationship Id="rId72" Type="http://schemas.openxmlformats.org/officeDocument/2006/relationships/hyperlink" Target="http://pravo.gov.ru/proxy/ips/?docbody=&amp;prevDoc=102104819&amp;backlink=1&amp;&amp;nd=102439321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04819&amp;backlink=1&amp;&amp;nd=102159064" TargetMode="External"/><Relationship Id="rId17" Type="http://schemas.openxmlformats.org/officeDocument/2006/relationships/hyperlink" Target="http://pravo.gov.ru/proxy/ips/?docbody=&amp;prevDoc=102104819&amp;backlink=1&amp;&amp;nd=102417400" TargetMode="External"/><Relationship Id="rId25" Type="http://schemas.openxmlformats.org/officeDocument/2006/relationships/hyperlink" Target="http://pravo.gov.ru/proxy/ips/?docbody=&amp;prevDoc=102104819&amp;backlink=1&amp;&amp;nd=102133719" TargetMode="External"/><Relationship Id="rId33" Type="http://schemas.openxmlformats.org/officeDocument/2006/relationships/hyperlink" Target="http://pravo.gov.ru/proxy/ips/?docbody=&amp;prevDoc=102104819&amp;backlink=1&amp;&amp;nd=102384781" TargetMode="External"/><Relationship Id="rId38" Type="http://schemas.openxmlformats.org/officeDocument/2006/relationships/hyperlink" Target="http://pravo.gov.ru/proxy/ips/?docbody=&amp;prevDoc=102104819&amp;backlink=1&amp;&amp;nd=102133719" TargetMode="External"/><Relationship Id="rId46" Type="http://schemas.openxmlformats.org/officeDocument/2006/relationships/hyperlink" Target="http://pravo.gov.ru/proxy/ips/?docbody=&amp;prevDoc=102104819&amp;backlink=1&amp;&amp;nd=102108465" TargetMode="External"/><Relationship Id="rId59" Type="http://schemas.openxmlformats.org/officeDocument/2006/relationships/hyperlink" Target="http://pravo.gov.ru/proxy/ips/?docbody=&amp;prevDoc=102104819&amp;backlink=1&amp;&amp;nd=102108465" TargetMode="External"/><Relationship Id="rId67" Type="http://schemas.openxmlformats.org/officeDocument/2006/relationships/hyperlink" Target="http://pravo.gov.ru/proxy/ips/?docbody=&amp;prevDoc=102104819&amp;backlink=1&amp;&amp;nd=102417400" TargetMode="External"/><Relationship Id="rId20" Type="http://schemas.openxmlformats.org/officeDocument/2006/relationships/hyperlink" Target="http://pravo.gov.ru/proxy/ips/?docbody=&amp;prevDoc=102104819&amp;backlink=1&amp;&amp;nd=102108465" TargetMode="External"/><Relationship Id="rId41" Type="http://schemas.openxmlformats.org/officeDocument/2006/relationships/hyperlink" Target="http://pravo.gov.ru/proxy/ips/?docbody=&amp;prevDoc=102104819&amp;backlink=1&amp;&amp;nd=102089186" TargetMode="External"/><Relationship Id="rId54" Type="http://schemas.openxmlformats.org/officeDocument/2006/relationships/hyperlink" Target="http://pravo.gov.ru/proxy/ips/?docbody=&amp;prevDoc=102104819&amp;backlink=1&amp;&amp;nd=102159064" TargetMode="External"/><Relationship Id="rId62" Type="http://schemas.openxmlformats.org/officeDocument/2006/relationships/hyperlink" Target="http://pravo.gov.ru/proxy/ips/?docbody=&amp;prevDoc=102104819&amp;backlink=1&amp;&amp;nd=102159064" TargetMode="External"/><Relationship Id="rId70" Type="http://schemas.openxmlformats.org/officeDocument/2006/relationships/hyperlink" Target="http://pravo.gov.ru/proxy/ips/?docbody=&amp;prevDoc=102104819&amp;backlink=1&amp;&amp;nd=102133719" TargetMode="External"/><Relationship Id="rId75" Type="http://schemas.openxmlformats.org/officeDocument/2006/relationships/hyperlink" Target="http://pravo.gov.ru/proxy/ips/?docbody=&amp;prevDoc=102104819&amp;backlink=1&amp;&amp;nd=10243932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04819&amp;backlink=1&amp;&amp;nd=102120178" TargetMode="External"/><Relationship Id="rId15" Type="http://schemas.openxmlformats.org/officeDocument/2006/relationships/hyperlink" Target="http://pravo.gov.ru/proxy/ips/?docbody=&amp;prevDoc=102104819&amp;backlink=1&amp;&amp;nd=102384781" TargetMode="External"/><Relationship Id="rId23" Type="http://schemas.openxmlformats.org/officeDocument/2006/relationships/hyperlink" Target="http://pravo.gov.ru/proxy/ips/?docbody=&amp;prevDoc=102104819&amp;backlink=1&amp;&amp;nd=102384781" TargetMode="External"/><Relationship Id="rId28" Type="http://schemas.openxmlformats.org/officeDocument/2006/relationships/hyperlink" Target="http://pravo.gov.ru/proxy/ips/?docbody=&amp;prevDoc=102104819&amp;backlink=1&amp;&amp;nd=102133719" TargetMode="External"/><Relationship Id="rId36" Type="http://schemas.openxmlformats.org/officeDocument/2006/relationships/hyperlink" Target="http://pravo.gov.ru/proxy/ips/?docbody=&amp;prevDoc=102104819&amp;backlink=1&amp;&amp;nd=102159064" TargetMode="External"/><Relationship Id="rId49" Type="http://schemas.openxmlformats.org/officeDocument/2006/relationships/hyperlink" Target="http://pravo.gov.ru/proxy/ips/?docbody=&amp;prevDoc=102104819&amp;backlink=1&amp;&amp;nd=102417399" TargetMode="External"/><Relationship Id="rId57" Type="http://schemas.openxmlformats.org/officeDocument/2006/relationships/hyperlink" Target="http://pravo.gov.ru/proxy/ips/?docbody=&amp;prevDoc=102104819&amp;backlink=1&amp;&amp;nd=102417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3607</Words>
  <Characters>20564</Characters>
  <Application>Microsoft Office Word</Application>
  <DocSecurity>0</DocSecurity>
  <Lines>171</Lines>
  <Paragraphs>48</Paragraphs>
  <ScaleCrop>false</ScaleCrop>
  <Company/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2021-09-24T14:54:00Z</dcterms:created>
  <dcterms:modified xsi:type="dcterms:W3CDTF">2021-09-24T14:59:00Z</dcterms:modified>
</cp:coreProperties>
</file>