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09" w:rsidRPr="00A76BD7" w:rsidRDefault="00566809" w:rsidP="00566809">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rsidR="00566809" w:rsidRPr="00A76BD7" w:rsidRDefault="00566809" w:rsidP="00566809">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3/</w:t>
      </w:r>
      <w:r w:rsidRPr="00A76BD7">
        <w:rPr>
          <w:rFonts w:ascii="Times New Roman" w:hAnsi="Times New Roman"/>
          <w:b w:val="0"/>
          <w:color w:val="auto"/>
          <w:sz w:val="20"/>
          <w:szCs w:val="20"/>
        </w:rPr>
        <w:t>202</w:t>
      </w:r>
      <w:r>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rsidR="00566809" w:rsidRPr="00A76BD7" w:rsidRDefault="00566809" w:rsidP="00566809">
      <w:pPr>
        <w:spacing w:after="0" w:line="240" w:lineRule="auto"/>
        <w:ind w:left="5103"/>
        <w:rPr>
          <w:rFonts w:ascii="Times New Roman" w:hAnsi="Times New Roman" w:cs="Times New Roman"/>
          <w:sz w:val="20"/>
          <w:szCs w:val="20"/>
        </w:rPr>
      </w:pPr>
      <w:proofErr w:type="gramStart"/>
      <w:r w:rsidRPr="00A76BD7">
        <w:rPr>
          <w:rFonts w:ascii="Times New Roman" w:hAnsi="Times New Roman" w:cs="Times New Roman"/>
          <w:sz w:val="20"/>
          <w:szCs w:val="20"/>
        </w:rPr>
        <w:t>утвержденно</w:t>
      </w:r>
      <w:r>
        <w:rPr>
          <w:rFonts w:ascii="Times New Roman" w:hAnsi="Times New Roman" w:cs="Times New Roman"/>
          <w:sz w:val="20"/>
          <w:szCs w:val="20"/>
        </w:rPr>
        <w:t>му</w:t>
      </w:r>
      <w:proofErr w:type="gramEnd"/>
      <w:r w:rsidRPr="00A76BD7">
        <w:rPr>
          <w:rFonts w:ascii="Times New Roman" w:hAnsi="Times New Roman" w:cs="Times New Roman"/>
          <w:sz w:val="20"/>
          <w:szCs w:val="20"/>
        </w:rPr>
        <w:t xml:space="preserve"> приказом МОНМ РК</w:t>
      </w:r>
    </w:p>
    <w:p w:rsidR="00566809" w:rsidRPr="00A76BD7" w:rsidRDefault="00566809" w:rsidP="00566809">
      <w:pPr>
        <w:spacing w:after="0" w:line="240" w:lineRule="auto"/>
        <w:ind w:left="5103"/>
        <w:rPr>
          <w:rFonts w:ascii="Times New Roman" w:hAnsi="Times New Roman" w:cs="Times New Roman"/>
          <w:sz w:val="20"/>
          <w:szCs w:val="20"/>
        </w:rPr>
      </w:pPr>
      <w:r w:rsidRPr="00A76BD7">
        <w:rPr>
          <w:rFonts w:ascii="Times New Roman" w:hAnsi="Times New Roman" w:cs="Times New Roman"/>
          <w:sz w:val="20"/>
          <w:szCs w:val="20"/>
        </w:rPr>
        <w:t>от __________202</w:t>
      </w:r>
      <w:r>
        <w:rPr>
          <w:rFonts w:ascii="Times New Roman" w:hAnsi="Times New Roman" w:cs="Times New Roman"/>
          <w:sz w:val="20"/>
          <w:szCs w:val="20"/>
        </w:rPr>
        <w:t>3</w:t>
      </w:r>
      <w:r w:rsidRPr="00A76BD7">
        <w:rPr>
          <w:rFonts w:ascii="Times New Roman" w:hAnsi="Times New Roman" w:cs="Times New Roman"/>
          <w:sz w:val="20"/>
          <w:szCs w:val="20"/>
        </w:rPr>
        <w:t>г.   №__________</w:t>
      </w:r>
    </w:p>
    <w:p w:rsidR="00566809" w:rsidRDefault="00566809" w:rsidP="00566809">
      <w:pPr>
        <w:pStyle w:val="2"/>
        <w:spacing w:before="0" w:line="276" w:lineRule="auto"/>
        <w:jc w:val="center"/>
        <w:rPr>
          <w:rFonts w:ascii="Times New Roman" w:hAnsi="Times New Roman"/>
          <w:color w:val="auto"/>
        </w:rPr>
      </w:pPr>
    </w:p>
    <w:p w:rsidR="00566809" w:rsidRPr="007A7E1F" w:rsidRDefault="00566809" w:rsidP="00566809">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rsidR="00566809" w:rsidRPr="007A7E1F" w:rsidRDefault="00566809" w:rsidP="00566809">
      <w:pPr>
        <w:pStyle w:val="2"/>
        <w:spacing w:before="0" w:line="276" w:lineRule="auto"/>
        <w:jc w:val="center"/>
        <w:rPr>
          <w:rFonts w:ascii="Times New Roman" w:hAnsi="Times New Roman"/>
          <w:color w:val="auto"/>
        </w:rPr>
      </w:pPr>
      <w:proofErr w:type="gramStart"/>
      <w:r w:rsidRPr="007A7E1F">
        <w:rPr>
          <w:rFonts w:ascii="Times New Roman" w:hAnsi="Times New Roman"/>
          <w:color w:val="auto"/>
        </w:rPr>
        <w:t xml:space="preserve">(для ознакомления обучающихся и их родителей (законных представителей) </w:t>
      </w:r>
      <w:proofErr w:type="gramEnd"/>
    </w:p>
    <w:p w:rsidR="00566809" w:rsidRPr="007A7E1F" w:rsidRDefault="00566809" w:rsidP="00566809">
      <w:pPr>
        <w:pStyle w:val="2"/>
        <w:spacing w:before="0" w:line="276" w:lineRule="auto"/>
        <w:jc w:val="center"/>
        <w:rPr>
          <w:b w:val="0"/>
          <w:bCs w:val="0"/>
          <w:color w:val="auto"/>
        </w:rPr>
      </w:pPr>
      <w:r w:rsidRPr="007A7E1F">
        <w:rPr>
          <w:rFonts w:ascii="Times New Roman" w:hAnsi="Times New Roman"/>
          <w:color w:val="auto"/>
        </w:rPr>
        <w:t>под подпись)</w:t>
      </w:r>
    </w:p>
    <w:p w:rsidR="00566809" w:rsidRPr="00661D5C" w:rsidRDefault="00566809" w:rsidP="00566809">
      <w:pPr>
        <w:numPr>
          <w:ilvl w:val="0"/>
          <w:numId w:val="1"/>
        </w:numPr>
        <w:spacing w:after="0"/>
        <w:ind w:left="0" w:firstLine="709"/>
        <w:contextualSpacing/>
        <w:jc w:val="both"/>
        <w:rPr>
          <w:rFonts w:ascii="Times New Roman" w:hAnsi="Times New Roman" w:cs="Times New Roman"/>
          <w:sz w:val="26"/>
          <w:szCs w:val="26"/>
        </w:rPr>
      </w:pPr>
      <w:bookmarkStart w:id="0"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обучающихся 11 (12) классов, экстернов.</w:t>
      </w:r>
    </w:p>
    <w:p w:rsidR="00566809" w:rsidRPr="00661D5C" w:rsidRDefault="00566809" w:rsidP="00566809">
      <w:pPr>
        <w:numPr>
          <w:ilvl w:val="0"/>
          <w:numId w:val="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rsidR="00566809" w:rsidRPr="00661D5C" w:rsidRDefault="00566809" w:rsidP="00566809">
      <w:pPr>
        <w:pStyle w:val="a3"/>
        <w:spacing w:line="276" w:lineRule="auto"/>
        <w:ind w:left="0" w:right="286" w:firstLine="822"/>
      </w:pPr>
      <w:r w:rsidRPr="00661D5C">
        <w:t>обучающиеся с ограниченными возможностями здоровья, экстерны с ограниченнымивозможностямиздоровья</w:t>
      </w:r>
      <w:proofErr w:type="gramStart"/>
      <w:r w:rsidRPr="00661D5C">
        <w:t>,о</w:t>
      </w:r>
      <w:proofErr w:type="gramEnd"/>
      <w:r w:rsidRPr="00661D5C">
        <w:t>бучающиеся–дети-инвалидыиинвалиды,экстерны–дети-инвалидыиинвалиды;</w:t>
      </w:r>
    </w:p>
    <w:p w:rsidR="00566809" w:rsidRPr="00661D5C" w:rsidRDefault="00566809" w:rsidP="00566809">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66809" w:rsidRPr="00661D5C" w:rsidRDefault="00566809" w:rsidP="00566809">
      <w:pPr>
        <w:ind w:firstLine="709"/>
        <w:contextualSpacing/>
        <w:jc w:val="both"/>
        <w:rPr>
          <w:rFonts w:ascii="Times New Roman" w:hAnsi="Times New Roman" w:cs="Times New Roman"/>
          <w:sz w:val="26"/>
          <w:szCs w:val="26"/>
        </w:rPr>
      </w:pPr>
      <w:proofErr w:type="gramStart"/>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roofErr w:type="gramEnd"/>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11 (12) классов для участия в итоговом сочинении (изложении) подают </w:t>
      </w:r>
      <w:proofErr w:type="spellStart"/>
      <w:r w:rsidRPr="00661D5C">
        <w:rPr>
          <w:rFonts w:ascii="Times New Roman" w:hAnsi="Times New Roman" w:cs="Times New Roman"/>
          <w:sz w:val="26"/>
          <w:szCs w:val="26"/>
        </w:rPr>
        <w:t>заявленияне</w:t>
      </w:r>
      <w:proofErr w:type="spellEnd"/>
      <w:r w:rsidRPr="00661D5C">
        <w:rPr>
          <w:rFonts w:ascii="Times New Roman" w:hAnsi="Times New Roman" w:cs="Times New Roman"/>
          <w:sz w:val="26"/>
          <w:szCs w:val="26"/>
        </w:rPr>
        <w:t xml:space="preserve"> </w:t>
      </w:r>
      <w:proofErr w:type="gramStart"/>
      <w:r w:rsidRPr="00661D5C">
        <w:rPr>
          <w:rFonts w:ascii="Times New Roman" w:hAnsi="Times New Roman" w:cs="Times New Roman"/>
          <w:sz w:val="26"/>
          <w:szCs w:val="26"/>
        </w:rPr>
        <w:t>позднее</w:t>
      </w:r>
      <w:proofErr w:type="gramEnd"/>
      <w:r w:rsidRPr="00661D5C">
        <w:rPr>
          <w:rFonts w:ascii="Times New Roman" w:hAnsi="Times New Roman" w:cs="Times New Roman"/>
          <w:sz w:val="26"/>
          <w:szCs w:val="26"/>
        </w:rPr>
        <w:t xml:space="preserve"> чем за две недели до начала проведения итогового сочинения (изложения) в свою школу, экстерны – в ОО, выбранные экстернами для прохождениягосударственнойитоговойаттестациипообразовательнымпрограммамсреднегообщегообразования.</w:t>
      </w:r>
    </w:p>
    <w:p w:rsidR="00566809" w:rsidRPr="007A7E1F"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566809" w:rsidRPr="007A7E1F" w:rsidRDefault="00566809" w:rsidP="00566809">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566809" w:rsidRPr="007A7E1F" w:rsidRDefault="00566809" w:rsidP="00566809">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rsidR="00566809" w:rsidRPr="007A7E1F" w:rsidRDefault="00566809" w:rsidP="00566809">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w:t>
      </w:r>
      <w:r w:rsidRPr="007A7E1F">
        <w:rPr>
          <w:rFonts w:ascii="Times New Roman" w:hAnsi="Times New Roman" w:cs="Times New Roman"/>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566809" w:rsidRPr="007A7E1F" w:rsidRDefault="00566809" w:rsidP="00566809">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8. Вход участников итогового сочинения (изложения) </w:t>
      </w:r>
      <w:proofErr w:type="gramStart"/>
      <w:r w:rsidRPr="007A7E1F">
        <w:rPr>
          <w:rFonts w:ascii="Times New Roman" w:hAnsi="Times New Roman" w:cs="Times New Roman"/>
          <w:sz w:val="26"/>
          <w:szCs w:val="26"/>
        </w:rPr>
        <w:t>в место проведения</w:t>
      </w:r>
      <w:proofErr w:type="gramEnd"/>
      <w:r w:rsidRPr="007A7E1F">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566809" w:rsidRPr="007A7E1F" w:rsidRDefault="00566809" w:rsidP="00566809">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rsidR="00566809" w:rsidRPr="007A7E1F" w:rsidRDefault="00566809" w:rsidP="00566809">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rsidR="00566809" w:rsidRPr="00661D5C" w:rsidRDefault="00566809" w:rsidP="0056680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ручка (</w:t>
      </w:r>
      <w:proofErr w:type="spellStart"/>
      <w:r w:rsidRPr="00661D5C">
        <w:rPr>
          <w:rFonts w:ascii="Times New Roman" w:hAnsi="Times New Roman" w:cs="Times New Roman"/>
          <w:sz w:val="26"/>
          <w:szCs w:val="26"/>
        </w:rPr>
        <w:t>гелевая</w:t>
      </w:r>
      <w:proofErr w:type="spellEnd"/>
      <w:r w:rsidRPr="00661D5C">
        <w:rPr>
          <w:rFonts w:ascii="Times New Roman" w:hAnsi="Times New Roman" w:cs="Times New Roman"/>
          <w:sz w:val="26"/>
          <w:szCs w:val="26"/>
        </w:rPr>
        <w:t xml:space="preserve"> или капиллярная с чернилами черного цвета);</w:t>
      </w:r>
    </w:p>
    <w:p w:rsidR="00566809" w:rsidRPr="00661D5C" w:rsidRDefault="00566809" w:rsidP="00566809">
      <w:pPr>
        <w:pStyle w:val="a3"/>
        <w:spacing w:line="276" w:lineRule="auto"/>
        <w:ind w:left="0" w:right="296" w:firstLine="709"/>
      </w:pPr>
      <w:r w:rsidRPr="00661D5C">
        <w:t>продуктыпитаниядлядополнительногоприемапищ</w:t>
      </w:r>
      <w:proofErr w:type="gramStart"/>
      <w:r w:rsidRPr="00661D5C">
        <w:t>и(</w:t>
      </w:r>
      <w:proofErr w:type="gramEnd"/>
      <w:r w:rsidRPr="00661D5C">
        <w:t xml:space="preserve">перекус),бутилированнаяпитьевая вода при условии, что упаковка указанных продуктов питания и воды, а также </w:t>
      </w:r>
      <w:proofErr w:type="spellStart"/>
      <w:r w:rsidRPr="00661D5C">
        <w:t>ихпотребление</w:t>
      </w:r>
      <w:proofErr w:type="spellEnd"/>
      <w:r w:rsidRPr="00661D5C">
        <w:t xml:space="preserve"> не будут отвлекать других участников итогового сочинения(изложения) </w:t>
      </w:r>
      <w:proofErr w:type="spellStart"/>
      <w:r w:rsidRPr="00661D5C">
        <w:t>отнаписанияимиитоговогосочинения</w:t>
      </w:r>
      <w:proofErr w:type="spellEnd"/>
      <w:r w:rsidRPr="00661D5C">
        <w:t>(изложения) (</w:t>
      </w:r>
      <w:proofErr w:type="spellStart"/>
      <w:r w:rsidRPr="00661D5C">
        <w:t>принеобходимости</w:t>
      </w:r>
      <w:proofErr w:type="spellEnd"/>
      <w:r w:rsidRPr="00661D5C">
        <w:t>);</w:t>
      </w:r>
    </w:p>
    <w:p w:rsidR="00566809" w:rsidRPr="00661D5C" w:rsidRDefault="00566809" w:rsidP="0056680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rsidR="00566809" w:rsidRPr="00661D5C" w:rsidRDefault="00566809" w:rsidP="0056680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566809" w:rsidRPr="00661D5C" w:rsidRDefault="00566809" w:rsidP="00566809">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Продолжительность выполнения итогового сочинения (изложения) составляет 3 часа 55 минут (235 минут). </w:t>
      </w:r>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566809" w:rsidRPr="00661D5C" w:rsidRDefault="00566809" w:rsidP="00566809">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14.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661D5C">
        <w:rPr>
          <w:rFonts w:ascii="Times New Roman" w:hAnsi="Times New Roman" w:cs="Times New Roman"/>
          <w:sz w:val="26"/>
          <w:szCs w:val="26"/>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566809" w:rsidRPr="00661D5C" w:rsidRDefault="00566809" w:rsidP="00566809">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16. </w:t>
      </w:r>
      <w:proofErr w:type="gramStart"/>
      <w:r w:rsidRPr="00661D5C">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установленного времени окончания итогового сочинения (изложения).</w:t>
      </w:r>
      <w:proofErr w:type="gramEnd"/>
    </w:p>
    <w:p w:rsidR="00566809" w:rsidRPr="00661D5C" w:rsidRDefault="00566809" w:rsidP="00566809">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17.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получившие по итоговому сочинению (изложению) неудовлетворительный результат («незачет»);</w:t>
      </w:r>
    </w:p>
    <w:p w:rsidR="00566809" w:rsidRPr="00661D5C" w:rsidRDefault="00566809" w:rsidP="00566809">
      <w:pPr>
        <w:ind w:firstLine="709"/>
        <w:contextualSpacing/>
        <w:jc w:val="both"/>
        <w:rPr>
          <w:rFonts w:ascii="Times New Roman" w:hAnsi="Times New Roman" w:cs="Times New Roman"/>
          <w:sz w:val="26"/>
          <w:szCs w:val="26"/>
        </w:rPr>
      </w:pPr>
      <w:proofErr w:type="gramStart"/>
      <w:r w:rsidRPr="00661D5C">
        <w:rPr>
          <w:rFonts w:ascii="Times New Roman" w:hAnsi="Times New Roman" w:cs="Times New Roman"/>
          <w:sz w:val="26"/>
          <w:szCs w:val="26"/>
        </w:rPr>
        <w:t>обучающиеся 11 (12) классов, экстерны,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(далее – Порядок);</w:t>
      </w:r>
      <w:proofErr w:type="gramEnd"/>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не явившиеся на итоговое сочинение (изложение) по уважительным причинам (болезнь или иные обстоятельства, подтвержденные документально);</w:t>
      </w:r>
    </w:p>
    <w:p w:rsidR="00566809" w:rsidRPr="00661D5C"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66809" w:rsidRPr="007A7E1F" w:rsidRDefault="00566809" w:rsidP="00566809">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обучающиеся11 (12) классов, экстерны, получившие по итоговому сочинению (изложению) неудовлетворительный результат («</w:t>
      </w:r>
      <w:r w:rsidRPr="007A7E1F">
        <w:rPr>
          <w:rFonts w:ascii="Times New Roman" w:hAnsi="Times New Roman" w:cs="Times New Roman"/>
          <w:sz w:val="26"/>
          <w:szCs w:val="26"/>
        </w:rPr>
        <w:t xml:space="preserve">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w:t>
      </w:r>
      <w:proofErr w:type="spellStart"/>
      <w:r w:rsidRPr="007A7E1F">
        <w:rPr>
          <w:rFonts w:ascii="Times New Roman" w:hAnsi="Times New Roman" w:cs="Times New Roman"/>
          <w:sz w:val="26"/>
          <w:szCs w:val="26"/>
        </w:rPr>
        <w:t>установленныеданным</w:t>
      </w:r>
      <w:proofErr w:type="spellEnd"/>
      <w:r w:rsidRPr="007A7E1F">
        <w:rPr>
          <w:rFonts w:ascii="Times New Roman" w:hAnsi="Times New Roman" w:cs="Times New Roman"/>
          <w:sz w:val="26"/>
          <w:szCs w:val="26"/>
        </w:rPr>
        <w:t xml:space="preserve"> Порядком.</w:t>
      </w:r>
    </w:p>
    <w:p w:rsidR="00566809" w:rsidRPr="007A7E1F" w:rsidRDefault="00566809" w:rsidP="00566809">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w:t>
      </w:r>
      <w:r w:rsidRPr="007A7E1F">
        <w:rPr>
          <w:rFonts w:ascii="Times New Roman" w:hAnsi="Times New Roman" w:cs="Times New Roman"/>
          <w:sz w:val="26"/>
          <w:szCs w:val="26"/>
        </w:rPr>
        <w:lastRenderedPageBreak/>
        <w:t xml:space="preserve">сочинение (изложение) предоставляется право подать в письменной форме заявление на повторную проверку в Региональную комиссию по осуществлению повторной проверки работ итогового сочинения (изложения). </w:t>
      </w:r>
    </w:p>
    <w:p w:rsidR="00566809" w:rsidRPr="007A7E1F" w:rsidRDefault="00566809" w:rsidP="00566809">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Порядок подачи такого заявления </w:t>
      </w:r>
      <w:proofErr w:type="spellStart"/>
      <w:r w:rsidRPr="007A7E1F">
        <w:rPr>
          <w:rFonts w:ascii="Times New Roman" w:hAnsi="Times New Roman" w:cs="Times New Roman"/>
          <w:sz w:val="26"/>
          <w:szCs w:val="26"/>
        </w:rPr>
        <w:t>определенПорядком</w:t>
      </w:r>
      <w:proofErr w:type="spellEnd"/>
      <w:r w:rsidRPr="007A7E1F">
        <w:rPr>
          <w:rFonts w:ascii="Times New Roman" w:hAnsi="Times New Roman" w:cs="Times New Roman"/>
          <w:sz w:val="26"/>
          <w:szCs w:val="26"/>
        </w:rPr>
        <w:t xml:space="preserve"> проведения итогового сочинения (изложения) в Республике Крым.</w:t>
      </w:r>
    </w:p>
    <w:p w:rsidR="00566809" w:rsidRDefault="00566809" w:rsidP="00566809">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19. Итоговое сочинение (изложение) как допуск к ГИА – бессрочно.</w:t>
      </w:r>
    </w:p>
    <w:p w:rsidR="00566809" w:rsidRPr="007A7E1F" w:rsidRDefault="00566809" w:rsidP="00566809">
      <w:pPr>
        <w:spacing w:after="0"/>
        <w:ind w:firstLine="708"/>
        <w:contextualSpacing/>
        <w:jc w:val="both"/>
        <w:rPr>
          <w:rFonts w:ascii="Times New Roman" w:hAnsi="Times New Roman" w:cs="Times New Roman"/>
          <w:sz w:val="26"/>
          <w:szCs w:val="26"/>
        </w:rPr>
      </w:pPr>
    </w:p>
    <w:bookmarkEnd w:id="0"/>
    <w:p w:rsidR="00566809" w:rsidRDefault="00566809" w:rsidP="00566809">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 xml:space="preserve">С правилами проведения итогового сочинения (изложения) </w:t>
      </w:r>
      <w:proofErr w:type="gramStart"/>
      <w:r w:rsidRPr="007A7E1F">
        <w:rPr>
          <w:rFonts w:ascii="Times New Roman" w:hAnsi="Times New Roman" w:cs="Times New Roman"/>
          <w:sz w:val="26"/>
          <w:szCs w:val="26"/>
        </w:rPr>
        <w:t>ознакомлен</w:t>
      </w:r>
      <w:proofErr w:type="gramEnd"/>
      <w:r w:rsidRPr="007A7E1F">
        <w:rPr>
          <w:rFonts w:ascii="Times New Roman" w:hAnsi="Times New Roman" w:cs="Times New Roman"/>
          <w:sz w:val="26"/>
          <w:szCs w:val="26"/>
        </w:rPr>
        <w:t xml:space="preserve"> (-а):</w:t>
      </w:r>
    </w:p>
    <w:p w:rsidR="00566809" w:rsidRPr="007A7E1F" w:rsidRDefault="00566809" w:rsidP="00566809">
      <w:pPr>
        <w:autoSpaceDE w:val="0"/>
        <w:autoSpaceDN w:val="0"/>
        <w:adjustRightInd w:val="0"/>
        <w:contextualSpacing/>
        <w:rPr>
          <w:rFonts w:ascii="Times New Roman" w:hAnsi="Times New Roman" w:cs="Times New Roman"/>
          <w:sz w:val="26"/>
          <w:szCs w:val="26"/>
        </w:rPr>
      </w:pPr>
    </w:p>
    <w:p w:rsidR="00566809" w:rsidRPr="007A7E1F" w:rsidRDefault="00566809" w:rsidP="00566809">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rsidR="00566809" w:rsidRDefault="00566809" w:rsidP="00566809">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rsidR="00566809" w:rsidRPr="007A7E1F" w:rsidRDefault="00566809" w:rsidP="00566809">
      <w:pPr>
        <w:autoSpaceDE w:val="0"/>
        <w:autoSpaceDN w:val="0"/>
        <w:adjustRightInd w:val="0"/>
        <w:contextualSpacing/>
        <w:rPr>
          <w:rFonts w:ascii="Times New Roman" w:hAnsi="Times New Roman" w:cs="Times New Roman"/>
          <w:sz w:val="26"/>
          <w:szCs w:val="26"/>
        </w:rPr>
      </w:pPr>
    </w:p>
    <w:p w:rsidR="00566809" w:rsidRPr="007A7E1F" w:rsidRDefault="00566809" w:rsidP="00566809">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rsidR="00566809" w:rsidRPr="007A7E1F" w:rsidRDefault="00566809" w:rsidP="00566809">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rsidR="00DF52DF" w:rsidRDefault="00566809" w:rsidP="00566809">
      <w:r w:rsidRPr="00A76BD7">
        <w:rPr>
          <w:rFonts w:ascii="Times New Roman" w:hAnsi="Times New Roman"/>
          <w:sz w:val="20"/>
          <w:szCs w:val="20"/>
        </w:rPr>
        <w:br w:type="page"/>
      </w:r>
    </w:p>
    <w:sectPr w:rsidR="00DF5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66809"/>
    <w:rsid w:val="00566809"/>
    <w:rsid w:val="00DF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66809"/>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6809"/>
    <w:rPr>
      <w:rFonts w:ascii="Cambria" w:eastAsia="Times New Roman" w:hAnsi="Cambria" w:cs="Times New Roman"/>
      <w:b/>
      <w:bCs/>
      <w:color w:val="4F81BD"/>
      <w:sz w:val="26"/>
      <w:szCs w:val="26"/>
    </w:rPr>
  </w:style>
  <w:style w:type="paragraph" w:styleId="a3">
    <w:name w:val="Body Text"/>
    <w:basedOn w:val="a"/>
    <w:link w:val="a4"/>
    <w:uiPriority w:val="1"/>
    <w:qFormat/>
    <w:rsid w:val="00566809"/>
    <w:pPr>
      <w:widowControl w:val="0"/>
      <w:autoSpaceDE w:val="0"/>
      <w:autoSpaceDN w:val="0"/>
      <w:spacing w:after="0" w:line="240" w:lineRule="auto"/>
      <w:ind w:left="212" w:firstLine="708"/>
      <w:jc w:val="both"/>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566809"/>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2023-11-27T10:59:00Z</dcterms:created>
  <dcterms:modified xsi:type="dcterms:W3CDTF">2023-11-27T10:59:00Z</dcterms:modified>
</cp:coreProperties>
</file>